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B94" w:rsidRPr="00737418" w:rsidRDefault="00CD12FE" w:rsidP="00565F3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bookmarkStart w:id="0" w:name="dfaspmkces"/>
      <w:bookmarkEnd w:id="0"/>
      <w:r w:rsidRPr="00B513BB">
        <w:t xml:space="preserve">Приложение </w:t>
      </w:r>
      <w:r w:rsidR="00674C41">
        <w:t>1</w:t>
      </w:r>
      <w:r w:rsidR="00EA6026" w:rsidRPr="00737418">
        <w:t>0</w:t>
      </w:r>
    </w:p>
    <w:p w:rsidR="0016478C" w:rsidRDefault="00CD12FE" w:rsidP="0016478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bookmarkStart w:id="1" w:name="dfasmyi19t"/>
      <w:bookmarkEnd w:id="1"/>
      <w:r w:rsidRPr="00B513BB">
        <w:t xml:space="preserve">к приказу </w:t>
      </w:r>
      <w:proofErr w:type="gramStart"/>
      <w:r w:rsidRPr="00B513BB">
        <w:t xml:space="preserve">от </w:t>
      </w:r>
      <w:bookmarkStart w:id="2" w:name="dfasgszoy6"/>
      <w:bookmarkEnd w:id="2"/>
      <w:r w:rsidR="00737418" w:rsidRPr="0016478C">
        <w:t xml:space="preserve"> </w:t>
      </w:r>
      <w:bookmarkStart w:id="3" w:name="dfase0llle"/>
      <w:bookmarkEnd w:id="3"/>
      <w:r w:rsidR="00DB17DC">
        <w:t>30</w:t>
      </w:r>
      <w:proofErr w:type="gramEnd"/>
      <w:r w:rsidR="00F17BF5">
        <w:t>.01.202</w:t>
      </w:r>
      <w:r w:rsidR="00DB17DC">
        <w:t>3</w:t>
      </w:r>
      <w:r w:rsidR="00F17BF5">
        <w:t>г. № </w:t>
      </w:r>
      <w:r w:rsidR="00DB17DC">
        <w:t>23</w:t>
      </w:r>
      <w:bookmarkStart w:id="4" w:name="_GoBack"/>
      <w:bookmarkEnd w:id="4"/>
      <w:r w:rsidR="00F17BF5">
        <w:t>-ОД</w:t>
      </w:r>
    </w:p>
    <w:p w:rsidR="0016478C" w:rsidRDefault="0016478C" w:rsidP="0016478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</w:p>
    <w:p w:rsidR="00B41B94" w:rsidRPr="000A75A4" w:rsidRDefault="00CD12FE" w:rsidP="0016478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  <w:r w:rsidRPr="000A75A4">
        <w:rPr>
          <w:b/>
          <w:bCs/>
          <w:sz w:val="28"/>
          <w:szCs w:val="28"/>
        </w:rPr>
        <w:t>Положение о внутреннем финансовом контроле</w:t>
      </w:r>
    </w:p>
    <w:p w:rsidR="00B41B94" w:rsidRPr="000A75A4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5" w:name="dfask321ra"/>
      <w:bookmarkEnd w:id="5"/>
      <w:r w:rsidRPr="000A75A4">
        <w:rPr>
          <w:sz w:val="28"/>
          <w:szCs w:val="28"/>
        </w:rPr>
        <w:t> </w:t>
      </w:r>
    </w:p>
    <w:p w:rsidR="00B41B94" w:rsidRPr="000A75A4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6" w:name="dfasqfm6yq"/>
      <w:bookmarkEnd w:id="6"/>
      <w:r w:rsidRPr="000A75A4">
        <w:rPr>
          <w:b/>
          <w:bCs/>
          <w:sz w:val="28"/>
          <w:szCs w:val="28"/>
        </w:rPr>
        <w:t>1. Общие положения</w:t>
      </w:r>
    </w:p>
    <w:p w:rsidR="00B41B94" w:rsidRPr="000A75A4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7" w:name="dfasegvapb"/>
      <w:bookmarkEnd w:id="7"/>
      <w:r w:rsidRPr="000A75A4">
        <w:rPr>
          <w:sz w:val="28"/>
          <w:szCs w:val="28"/>
        </w:rPr>
        <w:t> 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8" w:name="dfashmw2qh"/>
      <w:bookmarkEnd w:id="8"/>
      <w:r w:rsidRPr="00E15DD7">
        <w:rPr>
          <w:sz w:val="24"/>
          <w:szCs w:val="24"/>
        </w:rPr>
        <w:t>1.1. Настоящее положение разработано в соответствии с законодательством России (включая внутриведомственн</w:t>
      </w:r>
      <w:r w:rsidR="003A1681" w:rsidRPr="00E15DD7">
        <w:rPr>
          <w:sz w:val="24"/>
          <w:szCs w:val="24"/>
        </w:rPr>
        <w:t>ые нормативно-правовые акты) и У</w:t>
      </w:r>
      <w:r w:rsidRPr="00E15DD7">
        <w:rPr>
          <w:sz w:val="24"/>
          <w:szCs w:val="24"/>
        </w:rPr>
        <w:t>ставом учреждения. Положение устанавливает единые цели, правила и принципы проведения вн</w:t>
      </w:r>
      <w:r w:rsidR="00AF2702" w:rsidRPr="00E15DD7">
        <w:rPr>
          <w:sz w:val="24"/>
          <w:szCs w:val="24"/>
        </w:rPr>
        <w:t xml:space="preserve">утреннего финансового контроля </w:t>
      </w:r>
      <w:r w:rsidRPr="00E15DD7">
        <w:rPr>
          <w:sz w:val="24"/>
          <w:szCs w:val="24"/>
        </w:rPr>
        <w:t>учреждения.</w:t>
      </w:r>
    </w:p>
    <w:p w:rsidR="00AF2702" w:rsidRPr="00E15DD7" w:rsidRDefault="00AF2702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9" w:name="dfas308qt5"/>
      <w:bookmarkEnd w:id="9"/>
      <w:r w:rsidRPr="00E15DD7">
        <w:rPr>
          <w:sz w:val="24"/>
          <w:szCs w:val="24"/>
        </w:rPr>
        <w:t>1.2. Внутренний финансовый контроль направлен на:</w:t>
      </w:r>
    </w:p>
    <w:p w:rsidR="00B41B94" w:rsidRPr="00E15DD7" w:rsidRDefault="00CD12FE" w:rsidP="000A75A4">
      <w:pPr>
        <w:pStyle w:val="HTML"/>
        <w:numPr>
          <w:ilvl w:val="0"/>
          <w:numId w:val="1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bookmarkStart w:id="10" w:name="dfas2i63tm"/>
      <w:bookmarkEnd w:id="10"/>
      <w:r w:rsidRPr="00E15DD7">
        <w:rPr>
          <w:sz w:val="24"/>
          <w:szCs w:val="24"/>
        </w:rPr>
        <w:t xml:space="preserve">создание системы соблюдения законодательства России в сфере финансовой деятельности; </w:t>
      </w:r>
    </w:p>
    <w:p w:rsidR="00B41B94" w:rsidRPr="00E15DD7" w:rsidRDefault="00CD12FE" w:rsidP="000A75A4">
      <w:pPr>
        <w:pStyle w:val="HTML"/>
        <w:numPr>
          <w:ilvl w:val="0"/>
          <w:numId w:val="1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повышение качества составления и достоверности бюджетной отчетности и ведения бюджетного учета;</w:t>
      </w:r>
    </w:p>
    <w:p w:rsidR="00B41B94" w:rsidRPr="00E15DD7" w:rsidRDefault="00CD12FE" w:rsidP="000A75A4">
      <w:pPr>
        <w:pStyle w:val="HTML"/>
        <w:numPr>
          <w:ilvl w:val="0"/>
          <w:numId w:val="1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повышение результативности использования бюджетных средств.</w:t>
      </w:r>
    </w:p>
    <w:p w:rsidR="00AF2702" w:rsidRPr="00E15DD7" w:rsidRDefault="00AF2702" w:rsidP="000A75A4">
      <w:pPr>
        <w:pStyle w:val="HTML"/>
        <w:jc w:val="both"/>
        <w:rPr>
          <w:sz w:val="24"/>
          <w:szCs w:val="24"/>
        </w:rPr>
      </w:pP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11" w:name="dfasb93eeg"/>
      <w:bookmarkEnd w:id="11"/>
      <w:r w:rsidRPr="00E15DD7">
        <w:rPr>
          <w:sz w:val="24"/>
          <w:szCs w:val="24"/>
        </w:rPr>
        <w:t xml:space="preserve">1.3. Внутренний контроль в учреждении </w:t>
      </w:r>
      <w:r w:rsidR="003A1681" w:rsidRPr="00E15DD7">
        <w:rPr>
          <w:sz w:val="24"/>
          <w:szCs w:val="24"/>
        </w:rPr>
        <w:t>осуществляют</w:t>
      </w:r>
      <w:r w:rsidRPr="00E15DD7">
        <w:rPr>
          <w:sz w:val="24"/>
          <w:szCs w:val="24"/>
        </w:rPr>
        <w:t>:</w:t>
      </w:r>
    </w:p>
    <w:p w:rsidR="00B41B94" w:rsidRPr="00E15DD7" w:rsidRDefault="00CD12FE" w:rsidP="000A75A4">
      <w:pPr>
        <w:pStyle w:val="HTML"/>
        <w:numPr>
          <w:ilvl w:val="0"/>
          <w:numId w:val="2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bookmarkStart w:id="12" w:name="dfash2cadw"/>
      <w:bookmarkEnd w:id="12"/>
      <w:r w:rsidRPr="00E15DD7">
        <w:rPr>
          <w:sz w:val="24"/>
          <w:szCs w:val="24"/>
        </w:rPr>
        <w:t>созданная приказом руководителя комиссия;</w:t>
      </w:r>
    </w:p>
    <w:p w:rsidR="00807E7B" w:rsidRPr="00E15DD7" w:rsidRDefault="00807E7B" w:rsidP="000A75A4">
      <w:pPr>
        <w:pStyle w:val="HTML"/>
        <w:numPr>
          <w:ilvl w:val="0"/>
          <w:numId w:val="2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руководители всех уровней, сотрудники учреждения;</w:t>
      </w:r>
    </w:p>
    <w:p w:rsidR="00B41B94" w:rsidRPr="00E15DD7" w:rsidRDefault="00CD12FE" w:rsidP="000A75A4">
      <w:pPr>
        <w:pStyle w:val="HTML"/>
        <w:numPr>
          <w:ilvl w:val="0"/>
          <w:numId w:val="2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 xml:space="preserve">сторонние организации или внешние аудиторы, привлекаемые для целей проверки финансово-хозяйственной деятельности учреждения. </w:t>
      </w:r>
    </w:p>
    <w:p w:rsidR="00AF2702" w:rsidRPr="00E15DD7" w:rsidRDefault="00AF2702" w:rsidP="000A75A4">
      <w:pPr>
        <w:pStyle w:val="HTML"/>
        <w:jc w:val="both"/>
        <w:rPr>
          <w:sz w:val="24"/>
          <w:szCs w:val="24"/>
        </w:rPr>
      </w:pPr>
    </w:p>
    <w:p w:rsidR="001F14C5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13" w:name="dfasez397h"/>
      <w:bookmarkEnd w:id="13"/>
      <w:r w:rsidRPr="00E15DD7">
        <w:rPr>
          <w:sz w:val="24"/>
          <w:szCs w:val="24"/>
        </w:rPr>
        <w:t>1.4. Целями внутреннего финансового контроля учреждения являются</w:t>
      </w:r>
      <w:r w:rsidR="009B4442" w:rsidRPr="00E15DD7">
        <w:rPr>
          <w:sz w:val="24"/>
          <w:szCs w:val="24"/>
        </w:rPr>
        <w:t>:</w:t>
      </w:r>
      <w:r w:rsidRPr="00E15DD7">
        <w:rPr>
          <w:sz w:val="24"/>
          <w:szCs w:val="24"/>
        </w:rPr>
        <w:t xml:space="preserve"> </w:t>
      </w:r>
    </w:p>
    <w:p w:rsidR="001F14C5" w:rsidRPr="00E15DD7" w:rsidRDefault="00CD12FE" w:rsidP="000A75A4">
      <w:pPr>
        <w:pStyle w:val="a5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 xml:space="preserve">подтверждение достоверности бюджетного учета и отчетности учреждения </w:t>
      </w:r>
      <w:r w:rsidR="001F14C5" w:rsidRPr="00E15DD7">
        <w:rPr>
          <w:sz w:val="24"/>
          <w:szCs w:val="24"/>
        </w:rPr>
        <w:t>и соответствия порядка ведения учета методологии и стандартам бюджетного учета, установленным Минфином России;</w:t>
      </w:r>
    </w:p>
    <w:p w:rsidR="00B41B94" w:rsidRPr="00E15DD7" w:rsidRDefault="00CD12FE" w:rsidP="000A75A4">
      <w:pPr>
        <w:pStyle w:val="a5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 xml:space="preserve">соблюдение </w:t>
      </w:r>
      <w:r w:rsidR="004A6EE1" w:rsidRPr="00E15DD7">
        <w:rPr>
          <w:sz w:val="24"/>
          <w:szCs w:val="24"/>
        </w:rPr>
        <w:t xml:space="preserve">другого </w:t>
      </w:r>
      <w:r w:rsidRPr="00E15DD7">
        <w:rPr>
          <w:sz w:val="24"/>
          <w:szCs w:val="24"/>
        </w:rPr>
        <w:t xml:space="preserve">действующего законодательства России, регулирующего порядок осуществления финансово-хозяйственной </w:t>
      </w:r>
      <w:r w:rsidR="004A6EE1" w:rsidRPr="00E15DD7">
        <w:rPr>
          <w:sz w:val="24"/>
          <w:szCs w:val="24"/>
        </w:rPr>
        <w:t>деятельности;</w:t>
      </w:r>
    </w:p>
    <w:p w:rsidR="004A6EE1" w:rsidRPr="00E15DD7" w:rsidRDefault="004A6EE1" w:rsidP="000A75A4">
      <w:pPr>
        <w:pStyle w:val="a5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подготовка предложений по повышению экономности и результативности использования средств федерального бюджета.</w:t>
      </w:r>
    </w:p>
    <w:p w:rsidR="00AF2702" w:rsidRPr="00E15DD7" w:rsidRDefault="00AF2702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14" w:name="dfaszcg6cn"/>
      <w:bookmarkEnd w:id="14"/>
      <w:r w:rsidRPr="00E15DD7">
        <w:rPr>
          <w:sz w:val="24"/>
          <w:szCs w:val="24"/>
        </w:rPr>
        <w:t>1.5. Основные задачи внутреннего контроля:</w:t>
      </w:r>
    </w:p>
    <w:p w:rsidR="00B41B94" w:rsidRPr="00E15DD7" w:rsidRDefault="00CD12FE" w:rsidP="000A75A4">
      <w:pPr>
        <w:pStyle w:val="HTML"/>
        <w:numPr>
          <w:ilvl w:val="0"/>
          <w:numId w:val="3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bookmarkStart w:id="15" w:name="dfasm948b2"/>
      <w:bookmarkEnd w:id="15"/>
      <w:r w:rsidRPr="00E15DD7">
        <w:rPr>
          <w:sz w:val="24"/>
          <w:szCs w:val="24"/>
        </w:rPr>
        <w:t>установление соответствия проводимых финансовых операций в части финансово-хозяйственной деятельности и их отражение в бюджетном учете и отчетности требованиям законодательства; установление соответствия осуществляемых операций регламентам, полномочиям сотрудников;</w:t>
      </w:r>
    </w:p>
    <w:p w:rsidR="00B41B94" w:rsidRPr="00E15DD7" w:rsidRDefault="00CD12FE" w:rsidP="000A75A4">
      <w:pPr>
        <w:pStyle w:val="HTML"/>
        <w:numPr>
          <w:ilvl w:val="0"/>
          <w:numId w:val="3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соблюдение установленных технологических процессов и операций при осуществлении деятельности;</w:t>
      </w:r>
    </w:p>
    <w:p w:rsidR="00B41B94" w:rsidRPr="00E15DD7" w:rsidRDefault="00CD12FE" w:rsidP="000A75A4">
      <w:pPr>
        <w:pStyle w:val="HTML"/>
        <w:numPr>
          <w:ilvl w:val="0"/>
          <w:numId w:val="3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анализ системы внутреннего контроля учреждения, по</w:t>
      </w:r>
      <w:r w:rsidR="00AF2702" w:rsidRPr="00E15DD7">
        <w:rPr>
          <w:sz w:val="24"/>
          <w:szCs w:val="24"/>
        </w:rPr>
        <w:t xml:space="preserve">зволяющий выявить существенные </w:t>
      </w:r>
      <w:r w:rsidRPr="00E15DD7">
        <w:rPr>
          <w:sz w:val="24"/>
          <w:szCs w:val="24"/>
        </w:rPr>
        <w:t>аспекты, влияющие на ее эффективность.</w:t>
      </w:r>
    </w:p>
    <w:p w:rsidR="00AF2702" w:rsidRPr="00E15DD7" w:rsidRDefault="00AF2702" w:rsidP="000A75A4">
      <w:pPr>
        <w:pStyle w:val="HTML"/>
        <w:jc w:val="both"/>
        <w:rPr>
          <w:sz w:val="24"/>
          <w:szCs w:val="24"/>
        </w:rPr>
      </w:pP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16" w:name="dfasy1egza"/>
      <w:bookmarkEnd w:id="16"/>
      <w:r w:rsidRPr="00E15DD7">
        <w:rPr>
          <w:sz w:val="24"/>
          <w:szCs w:val="24"/>
        </w:rPr>
        <w:t>1.6. Принципы внутреннего финансового контроля учреждения:</w:t>
      </w:r>
    </w:p>
    <w:p w:rsidR="00B41B94" w:rsidRPr="00E15DD7" w:rsidRDefault="00CD12FE" w:rsidP="000A75A4">
      <w:pPr>
        <w:pStyle w:val="HTML"/>
        <w:numPr>
          <w:ilvl w:val="0"/>
          <w:numId w:val="4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bookmarkStart w:id="17" w:name="dfasw43ez3"/>
      <w:bookmarkEnd w:id="17"/>
      <w:r w:rsidRPr="00E15DD7">
        <w:rPr>
          <w:sz w:val="24"/>
          <w:szCs w:val="24"/>
        </w:rPr>
        <w:t>принцип законности. Неуклонное и точное соблюдение всеми субъектами внутреннего контроля норм и правил, установленных законодательством России;</w:t>
      </w:r>
    </w:p>
    <w:p w:rsidR="00B41B94" w:rsidRPr="00E15DD7" w:rsidRDefault="00CD12FE" w:rsidP="000A75A4">
      <w:pPr>
        <w:pStyle w:val="HTML"/>
        <w:numPr>
          <w:ilvl w:val="0"/>
          <w:numId w:val="4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принцип объективности. Внутренний контроль осуществляется с использованием фактических документальных данных в порядке, установленном законодательством России, путем применения методов, обеспечивающих получение полной и достоверной информации;</w:t>
      </w:r>
    </w:p>
    <w:p w:rsidR="00B41B94" w:rsidRPr="00E15DD7" w:rsidRDefault="00CD12FE" w:rsidP="000A75A4">
      <w:pPr>
        <w:pStyle w:val="HTML"/>
        <w:numPr>
          <w:ilvl w:val="0"/>
          <w:numId w:val="4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lastRenderedPageBreak/>
        <w:t>принцип независимости. Субъекты внутреннего контроля при выполнении своих функциональных обязанностей независимы от объектов внутреннего контроля;</w:t>
      </w:r>
    </w:p>
    <w:p w:rsidR="00B41B94" w:rsidRPr="00E15DD7" w:rsidRDefault="00CD12FE" w:rsidP="000A75A4">
      <w:pPr>
        <w:pStyle w:val="HTML"/>
        <w:numPr>
          <w:ilvl w:val="0"/>
          <w:numId w:val="4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принцип системности. Проведение контрольных мероприятий всех сторон деятельности объекта внутреннего контроля и его взаимосвязей в структуре управления;</w:t>
      </w:r>
    </w:p>
    <w:p w:rsidR="00B41B94" w:rsidRPr="00E15DD7" w:rsidRDefault="00CD12FE" w:rsidP="000A75A4">
      <w:pPr>
        <w:pStyle w:val="HTML"/>
        <w:numPr>
          <w:ilvl w:val="0"/>
          <w:numId w:val="4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принцип ответственности. Каждый субъект внутреннего контроля за ненадлежащее выполнение контрольных функций несет ответственность в соответствии с законодательством России.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18" w:name="dfasc9ztxp"/>
      <w:bookmarkEnd w:id="18"/>
      <w:r w:rsidRPr="00E15DD7">
        <w:rPr>
          <w:sz w:val="24"/>
          <w:szCs w:val="24"/>
        </w:rPr>
        <w:t> 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19" w:name="dfas12sc2r"/>
      <w:bookmarkEnd w:id="19"/>
      <w:r w:rsidRPr="00E15DD7">
        <w:rPr>
          <w:b/>
          <w:bCs/>
          <w:sz w:val="24"/>
          <w:szCs w:val="24"/>
        </w:rPr>
        <w:t>2. Система внутреннего контроля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20" w:name="dfashh75n9"/>
      <w:bookmarkEnd w:id="20"/>
      <w:r w:rsidRPr="00E15DD7">
        <w:rPr>
          <w:sz w:val="24"/>
          <w:szCs w:val="24"/>
        </w:rPr>
        <w:t> 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21" w:name="dfasatim7d"/>
      <w:bookmarkEnd w:id="21"/>
      <w:r w:rsidRPr="00E15DD7">
        <w:rPr>
          <w:sz w:val="24"/>
          <w:szCs w:val="24"/>
        </w:rPr>
        <w:t>2.1. Система внутреннего контроля обеспечивает:</w:t>
      </w:r>
    </w:p>
    <w:p w:rsidR="00B41B94" w:rsidRPr="00E15DD7" w:rsidRDefault="00CD12FE" w:rsidP="000A75A4">
      <w:pPr>
        <w:pStyle w:val="HTML"/>
        <w:numPr>
          <w:ilvl w:val="0"/>
          <w:numId w:val="5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bookmarkStart w:id="22" w:name="dfasnwx15t"/>
      <w:bookmarkEnd w:id="22"/>
      <w:r w:rsidRPr="00E15DD7">
        <w:rPr>
          <w:sz w:val="24"/>
          <w:szCs w:val="24"/>
        </w:rPr>
        <w:t>точность и полноту документации бюджетного учета;</w:t>
      </w:r>
    </w:p>
    <w:p w:rsidR="00B41B94" w:rsidRPr="00E15DD7" w:rsidRDefault="00CD12FE" w:rsidP="000A75A4">
      <w:pPr>
        <w:pStyle w:val="HTML"/>
        <w:numPr>
          <w:ilvl w:val="0"/>
          <w:numId w:val="5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соблюдение требований законодательства;</w:t>
      </w:r>
    </w:p>
    <w:p w:rsidR="00B41B94" w:rsidRPr="00E15DD7" w:rsidRDefault="00CD12FE" w:rsidP="000A75A4">
      <w:pPr>
        <w:pStyle w:val="HTML"/>
        <w:numPr>
          <w:ilvl w:val="0"/>
          <w:numId w:val="5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своевременность подготовки достоверной бюджетной отчетности;</w:t>
      </w:r>
    </w:p>
    <w:p w:rsidR="00B41B94" w:rsidRPr="00E15DD7" w:rsidRDefault="00CD12FE" w:rsidP="000A75A4">
      <w:pPr>
        <w:pStyle w:val="HTML"/>
        <w:numPr>
          <w:ilvl w:val="0"/>
          <w:numId w:val="5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предотвращение ошибок и искажений;</w:t>
      </w:r>
    </w:p>
    <w:p w:rsidR="00B41B94" w:rsidRPr="00E15DD7" w:rsidRDefault="00CD12FE" w:rsidP="000A75A4">
      <w:pPr>
        <w:pStyle w:val="HTML"/>
        <w:numPr>
          <w:ilvl w:val="0"/>
          <w:numId w:val="5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исполнение приказов и распоряжений руководителя учреждения;</w:t>
      </w:r>
    </w:p>
    <w:p w:rsidR="00B41B94" w:rsidRPr="00E15DD7" w:rsidRDefault="00CD12FE" w:rsidP="000A75A4">
      <w:pPr>
        <w:pStyle w:val="HTML"/>
        <w:numPr>
          <w:ilvl w:val="0"/>
          <w:numId w:val="5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сохранность имущества учреждения.</w:t>
      </w:r>
    </w:p>
    <w:p w:rsidR="00AF2702" w:rsidRPr="00E15DD7" w:rsidRDefault="00AF2702" w:rsidP="000A75A4">
      <w:pPr>
        <w:pStyle w:val="HTML"/>
        <w:jc w:val="both"/>
        <w:rPr>
          <w:sz w:val="24"/>
          <w:szCs w:val="24"/>
        </w:rPr>
      </w:pP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23" w:name="dfaslea6rd"/>
      <w:bookmarkEnd w:id="23"/>
      <w:r w:rsidRPr="00E15DD7">
        <w:rPr>
          <w:sz w:val="24"/>
          <w:szCs w:val="24"/>
        </w:rPr>
        <w:t>2.2. Система внутреннего контроля позволяет следить за эффективностью работы структурных подразделений, отделов, добросовестностью выполнения сотрудниками возложенных на них должностных обязанностей.</w:t>
      </w:r>
    </w:p>
    <w:p w:rsidR="008A3B84" w:rsidRPr="00E15DD7" w:rsidRDefault="008A3B84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 xml:space="preserve">2.3. </w:t>
      </w:r>
      <w:r w:rsidR="00BD0848" w:rsidRPr="00E15DD7">
        <w:rPr>
          <w:sz w:val="24"/>
          <w:szCs w:val="24"/>
        </w:rPr>
        <w:t>Методы проведения</w:t>
      </w:r>
      <w:r w:rsidRPr="00E15DD7">
        <w:rPr>
          <w:sz w:val="24"/>
          <w:szCs w:val="24"/>
        </w:rPr>
        <w:t xml:space="preserve"> внутреннего контроля: </w:t>
      </w:r>
    </w:p>
    <w:p w:rsidR="00A3376E" w:rsidRPr="00E15DD7" w:rsidRDefault="008A3B84" w:rsidP="000A75A4">
      <w:pPr>
        <w:pStyle w:val="a5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 xml:space="preserve">документальное оформление: </w:t>
      </w:r>
      <w:r w:rsidR="00A3376E" w:rsidRPr="00E15DD7">
        <w:rPr>
          <w:sz w:val="24"/>
          <w:szCs w:val="24"/>
        </w:rPr>
        <w:br/>
        <w:t xml:space="preserve">– </w:t>
      </w:r>
      <w:r w:rsidRPr="00E15DD7">
        <w:rPr>
          <w:sz w:val="24"/>
          <w:szCs w:val="24"/>
        </w:rPr>
        <w:t>записи в регистрах бюджетного учета проводятся на основе первичных учетных документов (в т.</w:t>
      </w:r>
      <w:r w:rsidR="009B4442" w:rsidRPr="00E15DD7">
        <w:rPr>
          <w:sz w:val="24"/>
          <w:szCs w:val="24"/>
        </w:rPr>
        <w:t> </w:t>
      </w:r>
      <w:r w:rsidRPr="00E15DD7">
        <w:rPr>
          <w:sz w:val="24"/>
          <w:szCs w:val="24"/>
        </w:rPr>
        <w:t>ч. бухгалтерских справок);</w:t>
      </w:r>
      <w:r w:rsidR="00A3376E" w:rsidRPr="00E15DD7">
        <w:rPr>
          <w:sz w:val="24"/>
          <w:szCs w:val="24"/>
        </w:rPr>
        <w:br/>
        <w:t xml:space="preserve">– </w:t>
      </w:r>
      <w:r w:rsidRPr="00E15DD7">
        <w:rPr>
          <w:sz w:val="24"/>
          <w:szCs w:val="24"/>
        </w:rPr>
        <w:t>включение в бюджетную (финансовую) отчетность существенных оценочных значений</w:t>
      </w:r>
      <w:r w:rsidR="009B4442" w:rsidRPr="00E15DD7">
        <w:rPr>
          <w:sz w:val="24"/>
          <w:szCs w:val="24"/>
        </w:rPr>
        <w:t>;</w:t>
      </w:r>
    </w:p>
    <w:p w:rsidR="00A3376E" w:rsidRPr="00E15DD7" w:rsidRDefault="008A3B84" w:rsidP="000A75A4">
      <w:pPr>
        <w:pStyle w:val="a5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 xml:space="preserve">подтверждение соответствия между объектами (документами) и их соответствия установленным требованиям; </w:t>
      </w:r>
    </w:p>
    <w:p w:rsidR="00A3376E" w:rsidRPr="00E15DD7" w:rsidRDefault="008A3B84" w:rsidP="000A75A4">
      <w:pPr>
        <w:pStyle w:val="a5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 xml:space="preserve">соотнесение оплаты </w:t>
      </w:r>
      <w:r w:rsidR="00A3376E" w:rsidRPr="00E15DD7">
        <w:rPr>
          <w:sz w:val="24"/>
          <w:szCs w:val="24"/>
        </w:rPr>
        <w:t>материальных активов</w:t>
      </w:r>
      <w:r w:rsidRPr="00E15DD7">
        <w:rPr>
          <w:sz w:val="24"/>
          <w:szCs w:val="24"/>
        </w:rPr>
        <w:t xml:space="preserve"> с </w:t>
      </w:r>
      <w:r w:rsidR="00A3376E" w:rsidRPr="00E15DD7">
        <w:rPr>
          <w:sz w:val="24"/>
          <w:szCs w:val="24"/>
        </w:rPr>
        <w:t>их поступлением в учреждение</w:t>
      </w:r>
      <w:r w:rsidRPr="00E15DD7">
        <w:rPr>
          <w:sz w:val="24"/>
          <w:szCs w:val="24"/>
        </w:rPr>
        <w:t>;</w:t>
      </w:r>
    </w:p>
    <w:p w:rsidR="00A3376E" w:rsidRPr="00E15DD7" w:rsidRDefault="008A3B84" w:rsidP="000A75A4">
      <w:pPr>
        <w:pStyle w:val="a5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санкционирование сделок и операций;</w:t>
      </w:r>
    </w:p>
    <w:p w:rsidR="00A3376E" w:rsidRPr="00E15DD7" w:rsidRDefault="008A3B84" w:rsidP="000A75A4">
      <w:pPr>
        <w:pStyle w:val="a5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 xml:space="preserve">сверка расчетов учреждения с поставщиками и покупателями </w:t>
      </w:r>
      <w:r w:rsidR="00A3376E" w:rsidRPr="00E15DD7">
        <w:rPr>
          <w:sz w:val="24"/>
          <w:szCs w:val="24"/>
        </w:rPr>
        <w:t xml:space="preserve">и </w:t>
      </w:r>
      <w:proofErr w:type="gramStart"/>
      <w:r w:rsidRPr="00E15DD7">
        <w:rPr>
          <w:sz w:val="24"/>
          <w:szCs w:val="24"/>
        </w:rPr>
        <w:t>прочими дебиторами</w:t>
      </w:r>
      <w:proofErr w:type="gramEnd"/>
      <w:r w:rsidRPr="00E15DD7">
        <w:rPr>
          <w:sz w:val="24"/>
          <w:szCs w:val="24"/>
        </w:rPr>
        <w:t xml:space="preserve"> и кредиторами для подтверждения сумм дебиторской и кредиторской задолженности</w:t>
      </w:r>
      <w:r w:rsidR="00A3376E" w:rsidRPr="00E15DD7">
        <w:rPr>
          <w:sz w:val="24"/>
          <w:szCs w:val="24"/>
        </w:rPr>
        <w:t>;</w:t>
      </w:r>
    </w:p>
    <w:p w:rsidR="00A3376E" w:rsidRPr="00E15DD7" w:rsidRDefault="008A3B84" w:rsidP="000A75A4">
      <w:pPr>
        <w:pStyle w:val="a5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 xml:space="preserve">сверка остатков по счетам </w:t>
      </w:r>
      <w:r w:rsidR="00A3376E" w:rsidRPr="00E15DD7">
        <w:rPr>
          <w:sz w:val="24"/>
          <w:szCs w:val="24"/>
        </w:rPr>
        <w:t>бюджетного</w:t>
      </w:r>
      <w:r w:rsidRPr="00E15DD7">
        <w:rPr>
          <w:sz w:val="24"/>
          <w:szCs w:val="24"/>
        </w:rPr>
        <w:t xml:space="preserve"> учета наличных денежных средств с остатками денежных средств по данным кассовой книги;</w:t>
      </w:r>
    </w:p>
    <w:p w:rsidR="00A3376E" w:rsidRPr="00E15DD7" w:rsidRDefault="008A3B84" w:rsidP="000A75A4">
      <w:pPr>
        <w:pStyle w:val="a5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разграничение полномочий и ротация обязанностей;</w:t>
      </w:r>
    </w:p>
    <w:p w:rsidR="00A3376E" w:rsidRPr="00E15DD7" w:rsidRDefault="008A3B84" w:rsidP="000A75A4">
      <w:pPr>
        <w:pStyle w:val="a5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процедуры контроля фактического наличия и состояния объектов</w:t>
      </w:r>
      <w:r w:rsidR="00A3376E" w:rsidRPr="00E15DD7">
        <w:rPr>
          <w:sz w:val="24"/>
          <w:szCs w:val="24"/>
        </w:rPr>
        <w:t xml:space="preserve"> (в т.</w:t>
      </w:r>
      <w:r w:rsidR="009B4442" w:rsidRPr="00E15DD7">
        <w:rPr>
          <w:sz w:val="24"/>
          <w:szCs w:val="24"/>
        </w:rPr>
        <w:t> </w:t>
      </w:r>
      <w:r w:rsidR="00A3376E" w:rsidRPr="00E15DD7">
        <w:rPr>
          <w:sz w:val="24"/>
          <w:szCs w:val="24"/>
        </w:rPr>
        <w:t xml:space="preserve">ч. </w:t>
      </w:r>
      <w:r w:rsidRPr="00E15DD7">
        <w:rPr>
          <w:sz w:val="24"/>
          <w:szCs w:val="24"/>
        </w:rPr>
        <w:t>инвентаризация</w:t>
      </w:r>
      <w:r w:rsidR="00A3376E" w:rsidRPr="00E15DD7">
        <w:rPr>
          <w:sz w:val="24"/>
          <w:szCs w:val="24"/>
        </w:rPr>
        <w:t>)</w:t>
      </w:r>
      <w:r w:rsidRPr="00E15DD7">
        <w:rPr>
          <w:sz w:val="24"/>
          <w:szCs w:val="24"/>
        </w:rPr>
        <w:t>;</w:t>
      </w:r>
    </w:p>
    <w:p w:rsidR="00A3376E" w:rsidRPr="00E15DD7" w:rsidRDefault="00A3376E" w:rsidP="000A75A4">
      <w:pPr>
        <w:pStyle w:val="a5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 xml:space="preserve">контроль правильности </w:t>
      </w:r>
      <w:r w:rsidR="008A3B84" w:rsidRPr="00E15DD7">
        <w:rPr>
          <w:sz w:val="24"/>
          <w:szCs w:val="24"/>
        </w:rPr>
        <w:t>сделок, учетных операций</w:t>
      </w:r>
      <w:r w:rsidRPr="00E15DD7">
        <w:rPr>
          <w:sz w:val="24"/>
          <w:szCs w:val="24"/>
        </w:rPr>
        <w:t>;</w:t>
      </w:r>
    </w:p>
    <w:p w:rsidR="00B41B94" w:rsidRPr="00E15DD7" w:rsidRDefault="008A3B84" w:rsidP="000A75A4">
      <w:pPr>
        <w:pStyle w:val="a5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связанные с ком</w:t>
      </w:r>
      <w:r w:rsidR="00A3376E" w:rsidRPr="00E15DD7">
        <w:rPr>
          <w:sz w:val="24"/>
          <w:szCs w:val="24"/>
        </w:rPr>
        <w:t>пьютерной обработкой информации</w:t>
      </w:r>
      <w:r w:rsidRPr="00E15DD7">
        <w:rPr>
          <w:sz w:val="24"/>
          <w:szCs w:val="24"/>
        </w:rPr>
        <w:t xml:space="preserve">: </w:t>
      </w:r>
      <w:r w:rsidR="00A3376E" w:rsidRPr="00E15DD7">
        <w:rPr>
          <w:sz w:val="24"/>
          <w:szCs w:val="24"/>
        </w:rPr>
        <w:br/>
      </w:r>
      <w:r w:rsidR="00BD0848" w:rsidRPr="00E15DD7">
        <w:rPr>
          <w:sz w:val="24"/>
          <w:szCs w:val="24"/>
        </w:rPr>
        <w:t xml:space="preserve">– </w:t>
      </w:r>
      <w:r w:rsidRPr="00E15DD7">
        <w:rPr>
          <w:sz w:val="24"/>
          <w:szCs w:val="24"/>
        </w:rPr>
        <w:t xml:space="preserve">регламент доступа к </w:t>
      </w:r>
      <w:r w:rsidR="00BD0848" w:rsidRPr="00E15DD7">
        <w:rPr>
          <w:sz w:val="24"/>
          <w:szCs w:val="24"/>
        </w:rPr>
        <w:t>компьютерным программам, информационным системам</w:t>
      </w:r>
      <w:r w:rsidRPr="00E15DD7">
        <w:rPr>
          <w:sz w:val="24"/>
          <w:szCs w:val="24"/>
        </w:rPr>
        <w:t>, данным и справочникам</w:t>
      </w:r>
      <w:r w:rsidR="00BD0848" w:rsidRPr="00E15DD7">
        <w:rPr>
          <w:sz w:val="24"/>
          <w:szCs w:val="24"/>
        </w:rPr>
        <w:t>;</w:t>
      </w:r>
      <w:r w:rsidR="00BD0848" w:rsidRPr="00E15DD7">
        <w:rPr>
          <w:sz w:val="24"/>
          <w:szCs w:val="24"/>
        </w:rPr>
        <w:br/>
        <w:t>– порядок</w:t>
      </w:r>
      <w:r w:rsidRPr="00E15DD7">
        <w:rPr>
          <w:sz w:val="24"/>
          <w:szCs w:val="24"/>
        </w:rPr>
        <w:t xml:space="preserve"> восстановления данных</w:t>
      </w:r>
      <w:r w:rsidR="00BD0848" w:rsidRPr="00E15DD7">
        <w:rPr>
          <w:sz w:val="24"/>
          <w:szCs w:val="24"/>
        </w:rPr>
        <w:t>;</w:t>
      </w:r>
      <w:r w:rsidR="00BD0848" w:rsidRPr="00E15DD7">
        <w:rPr>
          <w:sz w:val="24"/>
          <w:szCs w:val="24"/>
        </w:rPr>
        <w:br/>
        <w:t xml:space="preserve">– </w:t>
      </w:r>
      <w:r w:rsidRPr="00E15DD7">
        <w:rPr>
          <w:sz w:val="24"/>
          <w:szCs w:val="24"/>
        </w:rPr>
        <w:t>обеспеч</w:t>
      </w:r>
      <w:r w:rsidR="00BD0848" w:rsidRPr="00E15DD7">
        <w:rPr>
          <w:sz w:val="24"/>
          <w:szCs w:val="24"/>
        </w:rPr>
        <w:t>ение</w:t>
      </w:r>
      <w:r w:rsidRPr="00E15DD7">
        <w:rPr>
          <w:sz w:val="24"/>
          <w:szCs w:val="24"/>
        </w:rPr>
        <w:t xml:space="preserve"> бесперебойно</w:t>
      </w:r>
      <w:r w:rsidR="00BD0848" w:rsidRPr="00E15DD7">
        <w:rPr>
          <w:sz w:val="24"/>
          <w:szCs w:val="24"/>
        </w:rPr>
        <w:t>го</w:t>
      </w:r>
      <w:r w:rsidRPr="00E15DD7">
        <w:rPr>
          <w:sz w:val="24"/>
          <w:szCs w:val="24"/>
        </w:rPr>
        <w:t xml:space="preserve"> использовани</w:t>
      </w:r>
      <w:r w:rsidR="00BD0848" w:rsidRPr="00E15DD7">
        <w:rPr>
          <w:sz w:val="24"/>
          <w:szCs w:val="24"/>
        </w:rPr>
        <w:t>я</w:t>
      </w:r>
      <w:r w:rsidRPr="00E15DD7">
        <w:rPr>
          <w:sz w:val="24"/>
          <w:szCs w:val="24"/>
        </w:rPr>
        <w:t xml:space="preserve"> </w:t>
      </w:r>
      <w:r w:rsidR="00BD0848" w:rsidRPr="00E15DD7">
        <w:rPr>
          <w:sz w:val="24"/>
          <w:szCs w:val="24"/>
        </w:rPr>
        <w:t>компьютерных программ (информационных систем)</w:t>
      </w:r>
      <w:r w:rsidRPr="00E15DD7">
        <w:rPr>
          <w:sz w:val="24"/>
          <w:szCs w:val="24"/>
        </w:rPr>
        <w:t xml:space="preserve">; </w:t>
      </w:r>
      <w:r w:rsidR="00BD0848" w:rsidRPr="00E15DD7">
        <w:rPr>
          <w:sz w:val="24"/>
          <w:szCs w:val="24"/>
        </w:rPr>
        <w:br/>
        <w:t xml:space="preserve">– </w:t>
      </w:r>
      <w:r w:rsidRPr="00E15DD7">
        <w:rPr>
          <w:sz w:val="24"/>
          <w:szCs w:val="24"/>
        </w:rPr>
        <w:t xml:space="preserve">логическая и арифметическая проверка данных в ходе обработки информации о </w:t>
      </w:r>
      <w:r w:rsidRPr="00E15DD7">
        <w:rPr>
          <w:sz w:val="24"/>
          <w:szCs w:val="24"/>
        </w:rPr>
        <w:lastRenderedPageBreak/>
        <w:t>фактах хозяйственной жизни. Исключается внесение исправлений в</w:t>
      </w:r>
      <w:r w:rsidR="00BD0848" w:rsidRPr="00E15DD7">
        <w:rPr>
          <w:sz w:val="24"/>
          <w:szCs w:val="24"/>
        </w:rPr>
        <w:t xml:space="preserve"> компьютерные программы (</w:t>
      </w:r>
      <w:r w:rsidRPr="00E15DD7">
        <w:rPr>
          <w:sz w:val="24"/>
          <w:szCs w:val="24"/>
        </w:rPr>
        <w:t>информационные системы</w:t>
      </w:r>
      <w:r w:rsidR="00BD0848" w:rsidRPr="00E15DD7">
        <w:rPr>
          <w:sz w:val="24"/>
          <w:szCs w:val="24"/>
        </w:rPr>
        <w:t>)</w:t>
      </w:r>
      <w:r w:rsidRPr="00E15DD7">
        <w:rPr>
          <w:sz w:val="24"/>
          <w:szCs w:val="24"/>
        </w:rPr>
        <w:t xml:space="preserve"> без документального оформления;</w:t>
      </w:r>
      <w:bookmarkStart w:id="24" w:name="dfasicvdfu"/>
      <w:bookmarkEnd w:id="24"/>
      <w:r w:rsidR="00CD12FE" w:rsidRPr="00E15DD7">
        <w:rPr>
          <w:sz w:val="24"/>
          <w:szCs w:val="24"/>
        </w:rPr>
        <w:t> 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25" w:name="dfas88lies"/>
      <w:bookmarkEnd w:id="25"/>
      <w:r w:rsidRPr="00E15DD7">
        <w:rPr>
          <w:b/>
          <w:bCs/>
          <w:sz w:val="24"/>
          <w:szCs w:val="24"/>
        </w:rPr>
        <w:t>3. Организация внутреннего финансового контроля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26" w:name="dfasrgnbqd"/>
      <w:bookmarkEnd w:id="26"/>
      <w:r w:rsidRPr="00E15DD7">
        <w:rPr>
          <w:sz w:val="24"/>
          <w:szCs w:val="24"/>
        </w:rPr>
        <w:t> 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27" w:name="dfaseyeqvx"/>
      <w:bookmarkEnd w:id="27"/>
      <w:r w:rsidRPr="00E15DD7">
        <w:rPr>
          <w:sz w:val="24"/>
          <w:szCs w:val="24"/>
        </w:rPr>
        <w:t>3.1. Внутренний финансовый контроль в учреждении подразделяется на предварительный, текущий и последующий.</w:t>
      </w:r>
    </w:p>
    <w:p w:rsidR="00AF2702" w:rsidRPr="00E15DD7" w:rsidRDefault="00AF2702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28" w:name="dfas8naaso"/>
      <w:bookmarkEnd w:id="28"/>
      <w:r w:rsidRPr="00E15DD7">
        <w:rPr>
          <w:sz w:val="24"/>
          <w:szCs w:val="24"/>
        </w:rPr>
        <w:t xml:space="preserve">3.1.1. Предварительный контроль осуществляется до начала совершения хозяйственной операции. Позволяет определить, насколько целесообразной и правомерной </w:t>
      </w:r>
      <w:r w:rsidR="003A1681" w:rsidRPr="00E15DD7">
        <w:rPr>
          <w:sz w:val="24"/>
          <w:szCs w:val="24"/>
        </w:rPr>
        <w:t xml:space="preserve">является </w:t>
      </w:r>
      <w:r w:rsidRPr="00E15DD7">
        <w:rPr>
          <w:sz w:val="24"/>
          <w:szCs w:val="24"/>
        </w:rPr>
        <w:t xml:space="preserve">операция. 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29" w:name="dfasfm0iw5"/>
      <w:bookmarkEnd w:id="29"/>
      <w:r w:rsidRPr="00E15DD7">
        <w:rPr>
          <w:sz w:val="24"/>
          <w:szCs w:val="24"/>
        </w:rPr>
        <w:t>Целью предварительного финансового контроля является пред</w:t>
      </w:r>
      <w:r w:rsidR="00AF2702" w:rsidRPr="00E15DD7">
        <w:rPr>
          <w:sz w:val="24"/>
          <w:szCs w:val="24"/>
        </w:rPr>
        <w:t xml:space="preserve">упреждение нарушений на стадии </w:t>
      </w:r>
      <w:r w:rsidRPr="00E15DD7">
        <w:rPr>
          <w:sz w:val="24"/>
          <w:szCs w:val="24"/>
        </w:rPr>
        <w:t xml:space="preserve">планирования расходов и заключения договоров. 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30" w:name="dfas7bbrhq"/>
      <w:bookmarkEnd w:id="30"/>
      <w:r w:rsidRPr="00E15DD7">
        <w:rPr>
          <w:sz w:val="24"/>
          <w:szCs w:val="24"/>
        </w:rPr>
        <w:t>Предварительный контроль осуществляют руководитель учреждения, его</w:t>
      </w:r>
      <w:r w:rsidR="000A75A4" w:rsidRPr="00E15DD7">
        <w:rPr>
          <w:sz w:val="24"/>
          <w:szCs w:val="24"/>
        </w:rPr>
        <w:t xml:space="preserve"> заместители, главный бухгалтер</w:t>
      </w:r>
      <w:r w:rsidRPr="00E15DD7">
        <w:rPr>
          <w:sz w:val="24"/>
          <w:szCs w:val="24"/>
        </w:rPr>
        <w:t>.</w:t>
      </w:r>
    </w:p>
    <w:p w:rsidR="00B41B94" w:rsidRPr="00E15DD7" w:rsidRDefault="00A336C3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31" w:name="dfasbwvamg"/>
      <w:bookmarkEnd w:id="31"/>
      <w:r w:rsidRPr="00E15DD7">
        <w:rPr>
          <w:sz w:val="24"/>
          <w:szCs w:val="24"/>
        </w:rPr>
        <w:t>При проведении</w:t>
      </w:r>
      <w:r w:rsidR="00CD12FE" w:rsidRPr="00E15DD7">
        <w:rPr>
          <w:sz w:val="24"/>
          <w:szCs w:val="24"/>
        </w:rPr>
        <w:t xml:space="preserve"> предварительного внутреннего финансового контроля </w:t>
      </w:r>
      <w:r w:rsidRPr="00E15DD7">
        <w:rPr>
          <w:sz w:val="24"/>
          <w:szCs w:val="24"/>
        </w:rPr>
        <w:t>проводится</w:t>
      </w:r>
      <w:r w:rsidR="00CD12FE" w:rsidRPr="00E15DD7">
        <w:rPr>
          <w:sz w:val="24"/>
          <w:szCs w:val="24"/>
        </w:rPr>
        <w:t>:</w:t>
      </w:r>
    </w:p>
    <w:p w:rsidR="00B41B94" w:rsidRPr="00E15DD7" w:rsidRDefault="00CD12FE" w:rsidP="000A75A4">
      <w:pPr>
        <w:pStyle w:val="HTML"/>
        <w:numPr>
          <w:ilvl w:val="0"/>
          <w:numId w:val="6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bookmarkStart w:id="32" w:name="dfas4mhm6z"/>
      <w:bookmarkEnd w:id="32"/>
      <w:r w:rsidRPr="00E15DD7">
        <w:rPr>
          <w:sz w:val="24"/>
          <w:szCs w:val="24"/>
        </w:rPr>
        <w:t xml:space="preserve">проверка финансово-плановых документов (расчетов потребности в денежных средствах, бюджетной сметы и др.) главным </w:t>
      </w:r>
      <w:proofErr w:type="gramStart"/>
      <w:r w:rsidRPr="00E15DD7">
        <w:rPr>
          <w:sz w:val="24"/>
          <w:szCs w:val="24"/>
        </w:rPr>
        <w:t>бухгалтером ,</w:t>
      </w:r>
      <w:proofErr w:type="gramEnd"/>
      <w:r w:rsidRPr="00E15DD7">
        <w:rPr>
          <w:sz w:val="24"/>
          <w:szCs w:val="24"/>
        </w:rPr>
        <w:t xml:space="preserve"> их визирование, согласование и урегулирование разногласий;</w:t>
      </w:r>
    </w:p>
    <w:p w:rsidR="00B41B94" w:rsidRPr="00E15DD7" w:rsidRDefault="00CD12FE" w:rsidP="000A75A4">
      <w:pPr>
        <w:pStyle w:val="HTML"/>
        <w:numPr>
          <w:ilvl w:val="0"/>
          <w:numId w:val="6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проверка</w:t>
      </w:r>
      <w:r w:rsidR="00647282" w:rsidRPr="00E15DD7">
        <w:rPr>
          <w:sz w:val="24"/>
          <w:szCs w:val="24"/>
        </w:rPr>
        <w:t xml:space="preserve"> законности и экономической обоснованности,</w:t>
      </w:r>
      <w:r w:rsidRPr="00E15DD7">
        <w:rPr>
          <w:sz w:val="24"/>
          <w:szCs w:val="24"/>
        </w:rPr>
        <w:t xml:space="preserve"> визирование проектов договоров</w:t>
      </w:r>
      <w:r w:rsidR="008A3B84" w:rsidRPr="00E15DD7">
        <w:rPr>
          <w:sz w:val="24"/>
          <w:szCs w:val="24"/>
        </w:rPr>
        <w:t xml:space="preserve"> (контрактов</w:t>
      </w:r>
      <w:proofErr w:type="gramStart"/>
      <w:r w:rsidR="008A3B84" w:rsidRPr="00E15DD7">
        <w:rPr>
          <w:sz w:val="24"/>
          <w:szCs w:val="24"/>
        </w:rPr>
        <w:t>),  визирование</w:t>
      </w:r>
      <w:proofErr w:type="gramEnd"/>
      <w:r w:rsidR="008A3B84" w:rsidRPr="00E15DD7">
        <w:rPr>
          <w:sz w:val="24"/>
          <w:szCs w:val="24"/>
        </w:rPr>
        <w:t xml:space="preserve"> договоров и прочих документов, из которых вытекают денежные обязательства,</w:t>
      </w:r>
      <w:r w:rsidRPr="00E15DD7">
        <w:rPr>
          <w:sz w:val="24"/>
          <w:szCs w:val="24"/>
        </w:rPr>
        <w:t xml:space="preserve"> специалистами юридической службы и главным бухгалтером </w:t>
      </w:r>
      <w:r w:rsidR="000A75A4" w:rsidRPr="00E15DD7">
        <w:rPr>
          <w:sz w:val="24"/>
          <w:szCs w:val="24"/>
        </w:rPr>
        <w:t>;</w:t>
      </w:r>
    </w:p>
    <w:p w:rsidR="008A3B84" w:rsidRPr="00E15DD7" w:rsidRDefault="008A3B84" w:rsidP="000A75A4">
      <w:pPr>
        <w:pStyle w:val="ad"/>
        <w:numPr>
          <w:ilvl w:val="0"/>
          <w:numId w:val="8"/>
        </w:numPr>
        <w:ind w:left="0" w:firstLine="0"/>
        <w:jc w:val="both"/>
      </w:pPr>
      <w:r w:rsidRPr="00E15DD7">
        <w:t xml:space="preserve">контроль за принятием обязательств учреждения в пределах </w:t>
      </w:r>
      <w:r w:rsidR="00AF2702" w:rsidRPr="00E15DD7">
        <w:t>доведенных лимитов бюджетных обязательств</w:t>
      </w:r>
      <w:r w:rsidRPr="00E15DD7">
        <w:t>;</w:t>
      </w:r>
    </w:p>
    <w:p w:rsidR="008A3B84" w:rsidRPr="00E15DD7" w:rsidRDefault="008A3B84" w:rsidP="000A75A4">
      <w:pPr>
        <w:pStyle w:val="ad"/>
        <w:numPr>
          <w:ilvl w:val="0"/>
          <w:numId w:val="6"/>
        </w:numPr>
        <w:ind w:left="0" w:firstLine="0"/>
        <w:jc w:val="both"/>
      </w:pPr>
      <w:r w:rsidRPr="00E15DD7">
        <w:rPr>
          <w:shd w:val="clear" w:color="auto" w:fill="FFFFFF"/>
        </w:rPr>
        <w:t>проверка проектов приказов руководителя учреждения</w:t>
      </w:r>
      <w:r w:rsidRPr="00E15DD7">
        <w:t>;</w:t>
      </w:r>
    </w:p>
    <w:p w:rsidR="005D0EFB" w:rsidRPr="00E15DD7" w:rsidRDefault="00647282" w:rsidP="000A75A4">
      <w:pPr>
        <w:pStyle w:val="HTML"/>
        <w:numPr>
          <w:ilvl w:val="0"/>
          <w:numId w:val="6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проверка</w:t>
      </w:r>
      <w:r w:rsidR="00CD12FE" w:rsidRPr="00E15DD7">
        <w:rPr>
          <w:sz w:val="24"/>
          <w:szCs w:val="24"/>
        </w:rPr>
        <w:t xml:space="preserve"> документов </w:t>
      </w:r>
      <w:r w:rsidRPr="00E15DD7">
        <w:rPr>
          <w:sz w:val="24"/>
          <w:szCs w:val="24"/>
        </w:rPr>
        <w:t xml:space="preserve">до совершения хозяйственных операций в соответствии </w:t>
      </w:r>
      <w:r w:rsidR="009B4442" w:rsidRPr="00E15DD7">
        <w:rPr>
          <w:sz w:val="24"/>
          <w:szCs w:val="24"/>
        </w:rPr>
        <w:t xml:space="preserve">с </w:t>
      </w:r>
      <w:r w:rsidRPr="00E15DD7">
        <w:rPr>
          <w:sz w:val="24"/>
          <w:szCs w:val="24"/>
        </w:rPr>
        <w:t>графиком документооборота, проверка расчетов перед выплатами</w:t>
      </w:r>
      <w:r w:rsidR="008A3B84" w:rsidRPr="00E15DD7">
        <w:rPr>
          <w:sz w:val="24"/>
          <w:szCs w:val="24"/>
        </w:rPr>
        <w:t>;</w:t>
      </w:r>
    </w:p>
    <w:p w:rsidR="00AF2702" w:rsidRPr="00E15DD7" w:rsidRDefault="008A3B84" w:rsidP="000A75A4">
      <w:pPr>
        <w:pStyle w:val="ad"/>
        <w:numPr>
          <w:ilvl w:val="0"/>
          <w:numId w:val="8"/>
        </w:numPr>
        <w:ind w:left="0" w:firstLine="0"/>
        <w:jc w:val="both"/>
      </w:pPr>
      <w:r w:rsidRPr="00E15DD7">
        <w:t xml:space="preserve">проверка </w:t>
      </w:r>
      <w:r w:rsidR="00AF2702" w:rsidRPr="00E15DD7">
        <w:t>бюджетной</w:t>
      </w:r>
      <w:r w:rsidRPr="00E15DD7">
        <w:t>, финансовой, статистической, налоговой и другой отчетности до утверждения или подписания;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33" w:name="dfas5g6kym"/>
      <w:bookmarkEnd w:id="33"/>
      <w:r w:rsidRPr="00E15DD7">
        <w:rPr>
          <w:sz w:val="24"/>
          <w:szCs w:val="24"/>
        </w:rPr>
        <w:t xml:space="preserve">3.1.2. </w:t>
      </w:r>
      <w:r w:rsidR="00A336C3" w:rsidRPr="00E15DD7">
        <w:rPr>
          <w:sz w:val="24"/>
          <w:szCs w:val="24"/>
        </w:rPr>
        <w:t xml:space="preserve">При проведении </w:t>
      </w:r>
      <w:r w:rsidRPr="00E15DD7">
        <w:rPr>
          <w:sz w:val="24"/>
          <w:szCs w:val="24"/>
        </w:rPr>
        <w:t xml:space="preserve">текущего внутреннего финансового контроля </w:t>
      </w:r>
      <w:r w:rsidR="00A336C3" w:rsidRPr="00E15DD7">
        <w:rPr>
          <w:sz w:val="24"/>
          <w:szCs w:val="24"/>
        </w:rPr>
        <w:t>проводится</w:t>
      </w:r>
      <w:r w:rsidRPr="00E15DD7">
        <w:rPr>
          <w:sz w:val="24"/>
          <w:szCs w:val="24"/>
        </w:rPr>
        <w:t>:</w:t>
      </w:r>
    </w:p>
    <w:p w:rsidR="00B41B94" w:rsidRPr="00E15DD7" w:rsidRDefault="00CD12FE" w:rsidP="000A75A4">
      <w:pPr>
        <w:pStyle w:val="HTML"/>
        <w:numPr>
          <w:ilvl w:val="0"/>
          <w:numId w:val="8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bookmarkStart w:id="34" w:name="dfaskoz91w"/>
      <w:bookmarkEnd w:id="34"/>
      <w:r w:rsidRPr="00E15DD7">
        <w:rPr>
          <w:sz w:val="24"/>
          <w:szCs w:val="24"/>
        </w:rPr>
        <w:t>проверка расходных денежных документов до их оплаты (расчетно-платежных ведомостей, платежных поручений, счетов и т. п.). Фактом контроля является разрешение документов к оплате;</w:t>
      </w:r>
    </w:p>
    <w:p w:rsidR="003A1681" w:rsidRPr="00E15DD7" w:rsidRDefault="003A1681" w:rsidP="000A75A4">
      <w:pPr>
        <w:pStyle w:val="HTML"/>
        <w:numPr>
          <w:ilvl w:val="0"/>
          <w:numId w:val="8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проверка первичных документов, отражающих факты хозяйственной жизни учреждения;</w:t>
      </w:r>
    </w:p>
    <w:p w:rsidR="00B41B94" w:rsidRPr="00E15DD7" w:rsidRDefault="00CD12FE" w:rsidP="000A75A4">
      <w:pPr>
        <w:pStyle w:val="HTML"/>
        <w:numPr>
          <w:ilvl w:val="0"/>
          <w:numId w:val="8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проверка наличия денежных средств в кассе</w:t>
      </w:r>
      <w:r w:rsidR="00A336C3" w:rsidRPr="00E15DD7">
        <w:rPr>
          <w:sz w:val="24"/>
          <w:szCs w:val="24"/>
        </w:rPr>
        <w:t>, в т</w:t>
      </w:r>
      <w:r w:rsidR="009B4442" w:rsidRPr="00E15DD7">
        <w:rPr>
          <w:sz w:val="24"/>
          <w:szCs w:val="24"/>
        </w:rPr>
        <w:t xml:space="preserve">ом </w:t>
      </w:r>
      <w:r w:rsidR="00A336C3" w:rsidRPr="00E15DD7">
        <w:rPr>
          <w:sz w:val="24"/>
          <w:szCs w:val="24"/>
        </w:rPr>
        <w:t>ч</w:t>
      </w:r>
      <w:r w:rsidR="009B4442" w:rsidRPr="00E15DD7">
        <w:rPr>
          <w:sz w:val="24"/>
          <w:szCs w:val="24"/>
        </w:rPr>
        <w:t>исле</w:t>
      </w:r>
      <w:r w:rsidR="00A336C3" w:rsidRPr="00E15DD7">
        <w:rPr>
          <w:sz w:val="24"/>
          <w:szCs w:val="24"/>
        </w:rPr>
        <w:t xml:space="preserve"> контроль за соблюдением правил осуществления кассовых операций, оформления кассовых документов, установленного лимита кассы, хране</w:t>
      </w:r>
      <w:r w:rsidR="00F54939" w:rsidRPr="00E15DD7">
        <w:rPr>
          <w:sz w:val="24"/>
          <w:szCs w:val="24"/>
        </w:rPr>
        <w:t>нием наличных денежных средств;</w:t>
      </w:r>
    </w:p>
    <w:p w:rsidR="00B41B94" w:rsidRPr="00E15DD7" w:rsidRDefault="00CD12FE" w:rsidP="000A75A4">
      <w:pPr>
        <w:pStyle w:val="HTML"/>
        <w:numPr>
          <w:ilvl w:val="0"/>
          <w:numId w:val="8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проверка полноты оприходования полученных в банке наличных денежных средств;</w:t>
      </w:r>
    </w:p>
    <w:p w:rsidR="00B41B94" w:rsidRPr="00E15DD7" w:rsidRDefault="00CD12FE" w:rsidP="000A75A4">
      <w:pPr>
        <w:pStyle w:val="HTML"/>
        <w:numPr>
          <w:ilvl w:val="0"/>
          <w:numId w:val="8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проверка у подотчетных лиц наличия полученных под отчет наличных денежных средств и (или) оправдательных документов;</w:t>
      </w:r>
    </w:p>
    <w:p w:rsidR="00B41B94" w:rsidRPr="00E15DD7" w:rsidRDefault="00CD12FE" w:rsidP="000A75A4">
      <w:pPr>
        <w:pStyle w:val="HTML"/>
        <w:numPr>
          <w:ilvl w:val="0"/>
          <w:numId w:val="8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контроль за взысканием дебиторской и погашением кредиторской задолженности;</w:t>
      </w:r>
    </w:p>
    <w:p w:rsidR="00B41B94" w:rsidRPr="00E15DD7" w:rsidRDefault="00CD12FE" w:rsidP="000A75A4">
      <w:pPr>
        <w:pStyle w:val="HTML"/>
        <w:numPr>
          <w:ilvl w:val="0"/>
          <w:numId w:val="8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сверка аналитического учета с синтетическим (оборотная ведомость);</w:t>
      </w:r>
    </w:p>
    <w:p w:rsidR="00BD0848" w:rsidRPr="00E15DD7" w:rsidRDefault="00CD12FE" w:rsidP="000A75A4">
      <w:pPr>
        <w:pStyle w:val="HTML"/>
        <w:numPr>
          <w:ilvl w:val="0"/>
          <w:numId w:val="8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проверка фактического наличия материальных средств</w:t>
      </w:r>
      <w:r w:rsidR="00BD0848" w:rsidRPr="00E15DD7">
        <w:rPr>
          <w:sz w:val="24"/>
          <w:szCs w:val="24"/>
        </w:rPr>
        <w:t>;</w:t>
      </w:r>
    </w:p>
    <w:p w:rsidR="00674E14" w:rsidRPr="00E15DD7" w:rsidRDefault="00674E14" w:rsidP="000A75A4">
      <w:pPr>
        <w:pStyle w:val="ad"/>
        <w:numPr>
          <w:ilvl w:val="0"/>
          <w:numId w:val="8"/>
        </w:numPr>
        <w:ind w:left="0" w:firstLine="0"/>
        <w:jc w:val="both"/>
      </w:pPr>
      <w:r w:rsidRPr="00E15DD7">
        <w:t>мониторинг расходования лимитов бюджетных обязательств</w:t>
      </w:r>
      <w:r w:rsidRPr="00E15DD7">
        <w:rPr>
          <w:shd w:val="clear" w:color="auto" w:fill="FFFFFF"/>
        </w:rPr>
        <w:t xml:space="preserve"> </w:t>
      </w:r>
      <w:r w:rsidRPr="00E15DD7">
        <w:t>(и других целевых средств)</w:t>
      </w:r>
      <w:r w:rsidRPr="00E15DD7">
        <w:rPr>
          <w:shd w:val="clear" w:color="auto" w:fill="FFFFFF"/>
        </w:rPr>
        <w:t xml:space="preserve"> </w:t>
      </w:r>
      <w:r w:rsidRPr="00E15DD7">
        <w:t>по назначению, оценка эффективности и результативности их расходования</w:t>
      </w:r>
      <w:r w:rsidR="006B7437" w:rsidRPr="00E15DD7">
        <w:t>;</w:t>
      </w:r>
    </w:p>
    <w:p w:rsidR="00B41B94" w:rsidRPr="00E15DD7" w:rsidRDefault="000A75A4" w:rsidP="000A75A4">
      <w:pPr>
        <w:pStyle w:val="ad"/>
        <w:numPr>
          <w:ilvl w:val="0"/>
          <w:numId w:val="8"/>
        </w:numPr>
        <w:ind w:left="0" w:firstLine="0"/>
        <w:jc w:val="both"/>
      </w:pPr>
      <w:r w:rsidRPr="00E15DD7">
        <w:t xml:space="preserve">анализ главным бухгалтером </w:t>
      </w:r>
      <w:r w:rsidR="00674E14" w:rsidRPr="00E15DD7">
        <w:t>конкретных журналов операций, в том числе в обособленных подразделениях, на соответствие методологии учета и положениям учетной политики учреждения</w:t>
      </w:r>
      <w:r w:rsidR="00674E14" w:rsidRPr="00E15DD7">
        <w:rPr>
          <w:shd w:val="clear" w:color="auto" w:fill="FFFFFF"/>
        </w:rPr>
        <w:t>;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35" w:name="dfaswiuh1v"/>
      <w:bookmarkEnd w:id="35"/>
      <w:r w:rsidRPr="00E15DD7">
        <w:rPr>
          <w:sz w:val="24"/>
          <w:szCs w:val="24"/>
        </w:rPr>
        <w:lastRenderedPageBreak/>
        <w:t>Ведение текущего контроля осуществляется на постоянной основе специалистами финансового отдела и бухгалтерии</w:t>
      </w:r>
      <w:r w:rsidR="00A336C3" w:rsidRPr="00E15DD7">
        <w:rPr>
          <w:sz w:val="24"/>
          <w:szCs w:val="24"/>
        </w:rPr>
        <w:t>, сотрудниками планового отдела</w:t>
      </w:r>
      <w:r w:rsidRPr="00E15DD7">
        <w:rPr>
          <w:sz w:val="24"/>
          <w:szCs w:val="24"/>
        </w:rPr>
        <w:t>.</w:t>
      </w:r>
    </w:p>
    <w:p w:rsidR="003A1681" w:rsidRPr="00E15DD7" w:rsidRDefault="003A1681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Проверку первичных учетных документов проводят сотрудники бухгалтерии, которые принимают документы к учету. В каждом документе проверяют:</w:t>
      </w:r>
    </w:p>
    <w:p w:rsidR="003A1681" w:rsidRPr="00E15DD7" w:rsidRDefault="003A1681" w:rsidP="000A75A4">
      <w:pPr>
        <w:pStyle w:val="a5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соответствие формы документа и хозяйственной операции;</w:t>
      </w:r>
    </w:p>
    <w:p w:rsidR="003A1681" w:rsidRPr="00E15DD7" w:rsidRDefault="003A1681" w:rsidP="000A75A4">
      <w:pPr>
        <w:pStyle w:val="a5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наличие обязательных реквизитов, если документ составлен не по унифицированной форме;</w:t>
      </w:r>
    </w:p>
    <w:p w:rsidR="003A1681" w:rsidRPr="00E15DD7" w:rsidRDefault="003A1681" w:rsidP="000A75A4">
      <w:pPr>
        <w:pStyle w:val="a5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правильность заполнения и наличие подписей.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36" w:name="dfas2gqd27"/>
      <w:bookmarkEnd w:id="36"/>
      <w:r w:rsidRPr="00E15DD7">
        <w:rPr>
          <w:sz w:val="24"/>
          <w:szCs w:val="24"/>
        </w:rPr>
        <w:t xml:space="preserve">3.1.3. Последующий контроль проводится по итогам совершения хозяйственных операций. Осуществляется путем анализа и проверки бухгалтерской документации и отчетности, проведения инвентаризаций и иных необходимых процедур. 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37" w:name="dfasp31gl5"/>
      <w:bookmarkEnd w:id="37"/>
      <w:r w:rsidRPr="00E15DD7">
        <w:rPr>
          <w:sz w:val="24"/>
          <w:szCs w:val="24"/>
        </w:rPr>
        <w:t>Целью последующего внутреннего финансового контроля является обнаружение фактов незаконного, нецелесообразного расходования денежных и материальных средств и вскрытие причин нарушений.</w:t>
      </w:r>
    </w:p>
    <w:p w:rsidR="00A336C3" w:rsidRPr="00E15DD7" w:rsidRDefault="00A336C3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38" w:name="dfasuimx88"/>
      <w:bookmarkEnd w:id="38"/>
      <w:r w:rsidRPr="00E15DD7">
        <w:rPr>
          <w:sz w:val="24"/>
          <w:szCs w:val="24"/>
        </w:rPr>
        <w:t>При проведении</w:t>
      </w:r>
      <w:r w:rsidR="00CD12FE" w:rsidRPr="00E15DD7">
        <w:rPr>
          <w:sz w:val="24"/>
          <w:szCs w:val="24"/>
        </w:rPr>
        <w:t xml:space="preserve"> последующего внутреннего финансового контроля </w:t>
      </w:r>
      <w:r w:rsidRPr="00E15DD7">
        <w:rPr>
          <w:sz w:val="24"/>
          <w:szCs w:val="24"/>
        </w:rPr>
        <w:t>проводятся</w:t>
      </w:r>
      <w:r w:rsidR="00CD12FE" w:rsidRPr="00E15DD7">
        <w:rPr>
          <w:sz w:val="24"/>
          <w:szCs w:val="24"/>
        </w:rPr>
        <w:t>:</w:t>
      </w:r>
    </w:p>
    <w:p w:rsidR="00A336C3" w:rsidRPr="00E15DD7" w:rsidRDefault="00A336C3" w:rsidP="000A75A4">
      <w:pPr>
        <w:pStyle w:val="ad"/>
        <w:numPr>
          <w:ilvl w:val="0"/>
          <w:numId w:val="9"/>
        </w:numPr>
        <w:ind w:left="0" w:firstLine="0"/>
        <w:jc w:val="both"/>
      </w:pPr>
      <w:bookmarkStart w:id="39" w:name="dfas3msu9g"/>
      <w:bookmarkEnd w:id="39"/>
      <w:r w:rsidRPr="00E15DD7">
        <w:t xml:space="preserve">проверка наличия имущества учреждения, в том числе: </w:t>
      </w:r>
      <w:r w:rsidR="006B7437" w:rsidRPr="00E15DD7">
        <w:t>инвентаризация, внезапная проверка кассы;</w:t>
      </w:r>
      <w:r w:rsidRPr="00E15DD7">
        <w:t xml:space="preserve"> </w:t>
      </w:r>
    </w:p>
    <w:p w:rsidR="00A336C3" w:rsidRPr="00E15DD7" w:rsidRDefault="00A336C3" w:rsidP="000A75A4">
      <w:pPr>
        <w:pStyle w:val="ad"/>
        <w:numPr>
          <w:ilvl w:val="0"/>
          <w:numId w:val="9"/>
        </w:numPr>
        <w:ind w:left="0" w:firstLine="0"/>
        <w:jc w:val="both"/>
      </w:pPr>
      <w:r w:rsidRPr="00E15DD7">
        <w:t>анализ исполнения плановых документов;</w:t>
      </w:r>
    </w:p>
    <w:p w:rsidR="00B41B94" w:rsidRPr="00E15DD7" w:rsidRDefault="00CD12FE" w:rsidP="000A75A4">
      <w:pPr>
        <w:pStyle w:val="HTML"/>
        <w:numPr>
          <w:ilvl w:val="0"/>
          <w:numId w:val="9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проверка поступления, наличия и использования денежных средств в учреждении;</w:t>
      </w:r>
    </w:p>
    <w:p w:rsidR="006B7437" w:rsidRPr="00E15DD7" w:rsidRDefault="006B7437" w:rsidP="000A75A4">
      <w:pPr>
        <w:pStyle w:val="ad"/>
        <w:numPr>
          <w:ilvl w:val="0"/>
          <w:numId w:val="9"/>
        </w:numPr>
        <w:ind w:left="0" w:firstLine="0"/>
        <w:jc w:val="both"/>
      </w:pPr>
      <w:r w:rsidRPr="00E15DD7">
        <w:t>проверка материально ответственных лиц</w:t>
      </w:r>
      <w:proofErr w:type="gramStart"/>
      <w:r w:rsidRPr="00E15DD7">
        <w:t>, ,</w:t>
      </w:r>
      <w:proofErr w:type="gramEnd"/>
      <w:r w:rsidRPr="00E15DD7">
        <w:t xml:space="preserve"> проверка достоверности данных о закупках ах;</w:t>
      </w:r>
    </w:p>
    <w:p w:rsidR="006B7437" w:rsidRPr="00E15DD7" w:rsidRDefault="006B7437" w:rsidP="000A75A4">
      <w:pPr>
        <w:pStyle w:val="ad"/>
        <w:numPr>
          <w:ilvl w:val="0"/>
          <w:numId w:val="9"/>
        </w:numPr>
        <w:ind w:left="0" w:firstLine="0"/>
        <w:jc w:val="both"/>
      </w:pPr>
      <w:r w:rsidRPr="00E15DD7">
        <w:t>соблюдение норм расхода материальных запасов</w:t>
      </w:r>
      <w:r w:rsidRPr="00E15DD7">
        <w:rPr>
          <w:shd w:val="clear" w:color="auto" w:fill="FFFFFF"/>
        </w:rPr>
        <w:t>;</w:t>
      </w:r>
    </w:p>
    <w:p w:rsidR="00B41B94" w:rsidRPr="00E15DD7" w:rsidRDefault="00CD12FE" w:rsidP="000A75A4">
      <w:pPr>
        <w:pStyle w:val="HTML"/>
        <w:numPr>
          <w:ilvl w:val="0"/>
          <w:numId w:val="9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документальные проверки финансово-хозяйственной деятельности учреждения и его структурных подразделений</w:t>
      </w:r>
      <w:r w:rsidR="006B7437" w:rsidRPr="00E15DD7">
        <w:rPr>
          <w:sz w:val="24"/>
          <w:szCs w:val="24"/>
        </w:rPr>
        <w:t>;</w:t>
      </w:r>
    </w:p>
    <w:p w:rsidR="006B7437" w:rsidRPr="00E15DD7" w:rsidRDefault="006B7437" w:rsidP="000A75A4">
      <w:pPr>
        <w:pStyle w:val="ad"/>
        <w:numPr>
          <w:ilvl w:val="0"/>
          <w:numId w:val="9"/>
        </w:numPr>
        <w:ind w:left="0" w:firstLine="0"/>
        <w:jc w:val="both"/>
      </w:pPr>
      <w:r w:rsidRPr="00E15DD7">
        <w:t>проверка достоверности отражения хозяйственных операций в учете и отчетности учреждения</w:t>
      </w:r>
      <w:r w:rsidRPr="00E15DD7">
        <w:rPr>
          <w:shd w:val="clear" w:color="auto" w:fill="FFFFFF"/>
        </w:rPr>
        <w:t>.</w:t>
      </w:r>
    </w:p>
    <w:p w:rsidR="00E749F0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40" w:name="dfasnqb7f5"/>
      <w:bookmarkEnd w:id="40"/>
      <w:r w:rsidRPr="00E15DD7">
        <w:rPr>
          <w:sz w:val="24"/>
          <w:szCs w:val="24"/>
        </w:rPr>
        <w:t xml:space="preserve">Последующий контроль осуществляется путем проведения плановых и внеплановых проверок. Плановые проверки проводятся с периодичностью, установленной графиком проведения внутренних проверок финансово-хозяйственной деятельности. 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 xml:space="preserve">График включает: </w:t>
      </w:r>
    </w:p>
    <w:p w:rsidR="00B41B94" w:rsidRPr="00E15DD7" w:rsidRDefault="00CD12FE" w:rsidP="000A75A4">
      <w:pPr>
        <w:pStyle w:val="HTML"/>
        <w:numPr>
          <w:ilvl w:val="0"/>
          <w:numId w:val="10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bookmarkStart w:id="41" w:name="dfaso0m4q1"/>
      <w:bookmarkEnd w:id="41"/>
      <w:r w:rsidRPr="00E15DD7">
        <w:rPr>
          <w:sz w:val="24"/>
          <w:szCs w:val="24"/>
        </w:rPr>
        <w:t xml:space="preserve">объект проверки; </w:t>
      </w:r>
    </w:p>
    <w:p w:rsidR="00B41B94" w:rsidRPr="00E15DD7" w:rsidRDefault="00CD12FE" w:rsidP="000A75A4">
      <w:pPr>
        <w:pStyle w:val="HTML"/>
        <w:numPr>
          <w:ilvl w:val="0"/>
          <w:numId w:val="11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bookmarkStart w:id="42" w:name="dfasyiwquy"/>
      <w:bookmarkEnd w:id="42"/>
      <w:r w:rsidRPr="00E15DD7">
        <w:rPr>
          <w:sz w:val="24"/>
          <w:szCs w:val="24"/>
        </w:rPr>
        <w:t xml:space="preserve">период, за который проводится проверка; </w:t>
      </w:r>
    </w:p>
    <w:p w:rsidR="00B41B94" w:rsidRPr="00E15DD7" w:rsidRDefault="00CD12FE" w:rsidP="000A75A4">
      <w:pPr>
        <w:pStyle w:val="HTML"/>
        <w:numPr>
          <w:ilvl w:val="0"/>
          <w:numId w:val="11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 xml:space="preserve">срок проведения проверки; </w:t>
      </w:r>
    </w:p>
    <w:p w:rsidR="00B41B94" w:rsidRPr="00E15DD7" w:rsidRDefault="00CD12FE" w:rsidP="000A75A4">
      <w:pPr>
        <w:pStyle w:val="HTML"/>
        <w:numPr>
          <w:ilvl w:val="0"/>
          <w:numId w:val="11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 xml:space="preserve">ответственных исполнителей. 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43" w:name="dfasw9ibw4"/>
      <w:bookmarkEnd w:id="43"/>
      <w:r w:rsidRPr="00E15DD7">
        <w:rPr>
          <w:sz w:val="24"/>
          <w:szCs w:val="24"/>
        </w:rPr>
        <w:t>Объектами плановой проверки являются:</w:t>
      </w:r>
    </w:p>
    <w:p w:rsidR="00B41B94" w:rsidRPr="00E15DD7" w:rsidRDefault="00CD12FE" w:rsidP="000A75A4">
      <w:pPr>
        <w:pStyle w:val="HTML"/>
        <w:numPr>
          <w:ilvl w:val="0"/>
          <w:numId w:val="12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bookmarkStart w:id="44" w:name="dfas80fk8b"/>
      <w:bookmarkEnd w:id="44"/>
      <w:r w:rsidRPr="00E15DD7">
        <w:rPr>
          <w:sz w:val="24"/>
          <w:szCs w:val="24"/>
        </w:rPr>
        <w:t>соблюдение законодательства России, регулирующего порядок ведения бюджетного учета и норм учетной политики;</w:t>
      </w:r>
    </w:p>
    <w:p w:rsidR="00B41B94" w:rsidRPr="00E15DD7" w:rsidRDefault="00CD12FE" w:rsidP="000A75A4">
      <w:pPr>
        <w:pStyle w:val="HTML"/>
        <w:numPr>
          <w:ilvl w:val="0"/>
          <w:numId w:val="12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правильность и своевременность отражения всех хозяйственных операций в бюджетном учете;</w:t>
      </w:r>
    </w:p>
    <w:p w:rsidR="00B41B94" w:rsidRPr="00E15DD7" w:rsidRDefault="00CD12FE" w:rsidP="000A75A4">
      <w:pPr>
        <w:pStyle w:val="HTML"/>
        <w:numPr>
          <w:ilvl w:val="0"/>
          <w:numId w:val="12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полнота и правильность документального оформления операций;</w:t>
      </w:r>
    </w:p>
    <w:p w:rsidR="00B41B94" w:rsidRPr="00E15DD7" w:rsidRDefault="00CD12FE" w:rsidP="000A75A4">
      <w:pPr>
        <w:pStyle w:val="HTML"/>
        <w:numPr>
          <w:ilvl w:val="0"/>
          <w:numId w:val="12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своевременность и полнота проведения инвентаризаций;</w:t>
      </w:r>
    </w:p>
    <w:p w:rsidR="00B41B94" w:rsidRPr="00E15DD7" w:rsidRDefault="00CD12FE" w:rsidP="000A75A4">
      <w:pPr>
        <w:pStyle w:val="HTML"/>
        <w:numPr>
          <w:ilvl w:val="0"/>
          <w:numId w:val="12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достоверность отчетности.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45" w:name="dfas1wgaoy"/>
      <w:bookmarkEnd w:id="45"/>
      <w:r w:rsidRPr="00E15DD7">
        <w:rPr>
          <w:sz w:val="24"/>
          <w:szCs w:val="24"/>
        </w:rPr>
        <w:t>В ходе проведения внеплановой проверки осуществляется контроль по вопросам, в отношении которых есть информация о возможных нарушениях.</w:t>
      </w:r>
    </w:p>
    <w:p w:rsidR="00AF2702" w:rsidRPr="00E15DD7" w:rsidRDefault="00AF2702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46" w:name="dfaspk0vdi"/>
      <w:bookmarkEnd w:id="46"/>
      <w:r w:rsidRPr="00E15DD7">
        <w:rPr>
          <w:sz w:val="24"/>
          <w:szCs w:val="24"/>
        </w:rPr>
        <w:t>3.2. Лица, ответственные за проведение проверки, осуществляю</w:t>
      </w:r>
      <w:r w:rsidR="00AF2702" w:rsidRPr="00E15DD7">
        <w:rPr>
          <w:sz w:val="24"/>
          <w:szCs w:val="24"/>
        </w:rPr>
        <w:t xml:space="preserve">т анализ выявленных нарушений, </w:t>
      </w:r>
      <w:r w:rsidRPr="00E15DD7">
        <w:rPr>
          <w:sz w:val="24"/>
          <w:szCs w:val="24"/>
        </w:rPr>
        <w:t xml:space="preserve">определяют их причины и разрабатывают предложения для принятия мер </w:t>
      </w:r>
      <w:r w:rsidR="00AF2702" w:rsidRPr="00E15DD7">
        <w:rPr>
          <w:sz w:val="24"/>
          <w:szCs w:val="24"/>
        </w:rPr>
        <w:t xml:space="preserve">по их устранению и </w:t>
      </w:r>
      <w:r w:rsidRPr="00E15DD7">
        <w:rPr>
          <w:sz w:val="24"/>
          <w:szCs w:val="24"/>
        </w:rPr>
        <w:t>недопущению в дальнейшем.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47" w:name="dfas4vwdaf"/>
      <w:bookmarkEnd w:id="47"/>
      <w:r w:rsidRPr="00E15DD7">
        <w:rPr>
          <w:sz w:val="24"/>
          <w:szCs w:val="24"/>
        </w:rPr>
        <w:t xml:space="preserve">Результаты проведения предварительного и текущего контроля оформляются в виде протоколов проведения внутренней проверки. К ним могут прилагаться перечень </w:t>
      </w:r>
      <w:r w:rsidRPr="00E15DD7">
        <w:rPr>
          <w:sz w:val="24"/>
          <w:szCs w:val="24"/>
        </w:rPr>
        <w:lastRenderedPageBreak/>
        <w:t>мероприятий по устранению недостатков и нарушений, если таковые были выявлены, а также рекомендации по недопущению возможных ошибок.</w:t>
      </w:r>
    </w:p>
    <w:p w:rsidR="00AF2702" w:rsidRPr="00E15DD7" w:rsidRDefault="00AF2702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48" w:name="dfasdw0vil"/>
      <w:bookmarkEnd w:id="48"/>
      <w:r w:rsidRPr="00E15DD7">
        <w:rPr>
          <w:sz w:val="24"/>
          <w:szCs w:val="24"/>
        </w:rPr>
        <w:t>3.3. Результаты проведения последующего контроля оформляются в виде акта. Акт проверки должен включать в себя следующие сведения:</w:t>
      </w:r>
    </w:p>
    <w:p w:rsidR="00B41B94" w:rsidRPr="00E15DD7" w:rsidRDefault="00CD12FE" w:rsidP="000A75A4">
      <w:pPr>
        <w:pStyle w:val="HTML"/>
        <w:numPr>
          <w:ilvl w:val="0"/>
          <w:numId w:val="13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bookmarkStart w:id="49" w:name="dfas3m3ybr"/>
      <w:bookmarkEnd w:id="49"/>
      <w:r w:rsidRPr="00E15DD7">
        <w:rPr>
          <w:sz w:val="24"/>
          <w:szCs w:val="24"/>
        </w:rPr>
        <w:t>программа проверки (утверждается руководителем учреждения);</w:t>
      </w:r>
    </w:p>
    <w:p w:rsidR="00B41B94" w:rsidRPr="00E15DD7" w:rsidRDefault="00CD12FE" w:rsidP="000A75A4">
      <w:pPr>
        <w:pStyle w:val="HTML"/>
        <w:numPr>
          <w:ilvl w:val="0"/>
          <w:numId w:val="13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характер и состояние систем бухгалтерского учета и отчетности,</w:t>
      </w:r>
    </w:p>
    <w:p w:rsidR="00B41B94" w:rsidRPr="00E15DD7" w:rsidRDefault="00CD12FE" w:rsidP="000A75A4">
      <w:pPr>
        <w:pStyle w:val="HTML"/>
        <w:numPr>
          <w:ilvl w:val="0"/>
          <w:numId w:val="13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виды, методы и приемы, применяемые в процессе проведения контрольных мероприятий;</w:t>
      </w:r>
    </w:p>
    <w:p w:rsidR="00B41B94" w:rsidRPr="00E15DD7" w:rsidRDefault="00CD12FE" w:rsidP="000A75A4">
      <w:pPr>
        <w:pStyle w:val="HTML"/>
        <w:numPr>
          <w:ilvl w:val="0"/>
          <w:numId w:val="13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анализ соблюдения законодательства России, регламентирующего порядок осуществления финансово-хозяйственной деятельности;</w:t>
      </w:r>
    </w:p>
    <w:p w:rsidR="00B41B94" w:rsidRPr="00E15DD7" w:rsidRDefault="00CD12FE" w:rsidP="000A75A4">
      <w:pPr>
        <w:pStyle w:val="HTML"/>
        <w:numPr>
          <w:ilvl w:val="0"/>
          <w:numId w:val="13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выводы о результатах проведения контроля;</w:t>
      </w:r>
    </w:p>
    <w:p w:rsidR="00B41B94" w:rsidRPr="00E15DD7" w:rsidRDefault="00CD12FE" w:rsidP="000A75A4">
      <w:pPr>
        <w:pStyle w:val="HTML"/>
        <w:numPr>
          <w:ilvl w:val="0"/>
          <w:numId w:val="13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описание принятых мер и перечень мероприятий по устранению недостатков и нарушений, выявленных в ходе последующего контроля, рекомендации по недопущению возможных ошибок.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50" w:name="dfasqrinew"/>
      <w:bookmarkEnd w:id="50"/>
      <w:r w:rsidRPr="00E15DD7">
        <w:rPr>
          <w:sz w:val="24"/>
          <w:szCs w:val="24"/>
        </w:rPr>
        <w:t>Работники учреждения, допустившие недостатки, искажения и нарушения, в письменной форме представляют руководителю учреждения объяснения по вопросам, относящимся к результатам проведения контроля.</w:t>
      </w:r>
    </w:p>
    <w:p w:rsidR="00AF2702" w:rsidRPr="00E15DD7" w:rsidRDefault="00AF2702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51" w:name="dfas2wiiah"/>
      <w:bookmarkEnd w:id="51"/>
      <w:r w:rsidRPr="00E15DD7">
        <w:rPr>
          <w:sz w:val="24"/>
          <w:szCs w:val="24"/>
        </w:rPr>
        <w:t xml:space="preserve">3.4. По результатам проведения проверки главным бухгалтером учреждения (лицом, уполномоченным руководителем учреждения) разрабатывается план мероприятий по устранению выявленных недостатков и </w:t>
      </w:r>
      <w:proofErr w:type="gramStart"/>
      <w:r w:rsidRPr="00E15DD7">
        <w:rPr>
          <w:sz w:val="24"/>
          <w:szCs w:val="24"/>
        </w:rPr>
        <w:t>нарушений с указанием сроков</w:t>
      </w:r>
      <w:proofErr w:type="gramEnd"/>
      <w:r w:rsidRPr="00E15DD7">
        <w:rPr>
          <w:sz w:val="24"/>
          <w:szCs w:val="24"/>
        </w:rPr>
        <w:t xml:space="preserve"> и ответственных лиц, который утверждается руководителем учреждения.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52" w:name="dfaswp91ow"/>
      <w:bookmarkEnd w:id="52"/>
      <w:r w:rsidRPr="00E15DD7">
        <w:rPr>
          <w:sz w:val="24"/>
          <w:szCs w:val="24"/>
        </w:rPr>
        <w:t>По истечении установленного срока главный бухгалтер незамедлительно информирует руководителя учреждения о выполнении мероприятий или их неисполнении с указанием причин.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53" w:name="dfas557gs5"/>
      <w:bookmarkEnd w:id="53"/>
      <w:r w:rsidRPr="00E15DD7">
        <w:rPr>
          <w:sz w:val="24"/>
          <w:szCs w:val="24"/>
        </w:rPr>
        <w:t> 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54" w:name="dfasfekbt4"/>
      <w:bookmarkEnd w:id="54"/>
      <w:r w:rsidRPr="00E15DD7">
        <w:rPr>
          <w:b/>
          <w:bCs/>
          <w:sz w:val="24"/>
          <w:szCs w:val="24"/>
        </w:rPr>
        <w:t>4. Субъекты внутреннего контроля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55" w:name="dfasaui5rq"/>
      <w:bookmarkEnd w:id="55"/>
      <w:r w:rsidRPr="00E15DD7">
        <w:rPr>
          <w:sz w:val="24"/>
          <w:szCs w:val="24"/>
        </w:rPr>
        <w:t> 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56" w:name="dfasbqeltm"/>
      <w:bookmarkEnd w:id="56"/>
      <w:r w:rsidRPr="00E15DD7">
        <w:rPr>
          <w:sz w:val="24"/>
          <w:szCs w:val="24"/>
        </w:rPr>
        <w:t>4.1. В систему субъектов внутреннего контроля входят:</w:t>
      </w:r>
    </w:p>
    <w:p w:rsidR="00B41B94" w:rsidRPr="00E15DD7" w:rsidRDefault="00CD12FE" w:rsidP="000A75A4">
      <w:pPr>
        <w:pStyle w:val="HTML"/>
        <w:numPr>
          <w:ilvl w:val="0"/>
          <w:numId w:val="14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bookmarkStart w:id="57" w:name="dfasg19chw"/>
      <w:bookmarkEnd w:id="57"/>
      <w:r w:rsidRPr="00E15DD7">
        <w:rPr>
          <w:sz w:val="24"/>
          <w:szCs w:val="24"/>
        </w:rPr>
        <w:t>руководитель учреждения и его заместители;</w:t>
      </w:r>
    </w:p>
    <w:p w:rsidR="00B41B94" w:rsidRPr="00E15DD7" w:rsidRDefault="00CD12FE" w:rsidP="000A75A4">
      <w:pPr>
        <w:pStyle w:val="HTML"/>
        <w:numPr>
          <w:ilvl w:val="0"/>
          <w:numId w:val="14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комиссия по внутреннему контролю;</w:t>
      </w:r>
    </w:p>
    <w:p w:rsidR="00B41B94" w:rsidRPr="00E15DD7" w:rsidRDefault="00CD12FE" w:rsidP="000A75A4">
      <w:pPr>
        <w:pStyle w:val="HTML"/>
        <w:numPr>
          <w:ilvl w:val="0"/>
          <w:numId w:val="14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руководители и работники учреждения на всех уровнях;</w:t>
      </w:r>
    </w:p>
    <w:p w:rsidR="00B41B94" w:rsidRPr="00E15DD7" w:rsidRDefault="00CD12FE" w:rsidP="000A75A4">
      <w:pPr>
        <w:pStyle w:val="HTML"/>
        <w:numPr>
          <w:ilvl w:val="0"/>
          <w:numId w:val="14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сторонние организации или внешние аудиторы, привлекаемые для целей проверки финансово-хозяйственной деятельности учреждения.</w:t>
      </w:r>
    </w:p>
    <w:p w:rsidR="00AF2702" w:rsidRPr="00E15DD7" w:rsidRDefault="00AF2702" w:rsidP="000A75A4">
      <w:pPr>
        <w:pStyle w:val="HTML"/>
        <w:jc w:val="both"/>
        <w:rPr>
          <w:sz w:val="24"/>
          <w:szCs w:val="24"/>
        </w:rPr>
      </w:pP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58" w:name="dfas2wp0b7"/>
      <w:bookmarkEnd w:id="58"/>
      <w:r w:rsidRPr="00E15DD7">
        <w:rPr>
          <w:sz w:val="24"/>
          <w:szCs w:val="24"/>
        </w:rPr>
        <w:t>4.2. Разграничение полномочий и ответственности органов, задействованных в функционировании системы внутреннего контроля, определяется внутренними документами учреждения, в том числе положениями о соответствующих структурных подразделениях, а также организационно-распорядительными документами учреждения и должностными инструкциями работников.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59" w:name="dfasmrhqd3"/>
      <w:bookmarkEnd w:id="59"/>
      <w:r w:rsidRPr="00E15DD7">
        <w:rPr>
          <w:sz w:val="24"/>
          <w:szCs w:val="24"/>
        </w:rPr>
        <w:t> 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60" w:name="dfasg2ua7w"/>
      <w:bookmarkEnd w:id="60"/>
      <w:r w:rsidRPr="00E15DD7">
        <w:rPr>
          <w:b/>
          <w:bCs/>
          <w:sz w:val="24"/>
          <w:szCs w:val="24"/>
        </w:rPr>
        <w:t>5. Права комиссии по проведению внутренних проверок.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61" w:name="dfasca6t4l"/>
      <w:bookmarkEnd w:id="61"/>
      <w:r w:rsidRPr="00E15DD7">
        <w:rPr>
          <w:sz w:val="24"/>
          <w:szCs w:val="24"/>
        </w:rPr>
        <w:t> 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62" w:name="dfas5y79lp"/>
      <w:bookmarkEnd w:id="62"/>
      <w:r w:rsidRPr="00E15DD7">
        <w:rPr>
          <w:sz w:val="24"/>
          <w:szCs w:val="24"/>
        </w:rPr>
        <w:t>5.1. Для обеспечения эффективности внутреннего контроля ком</w:t>
      </w:r>
      <w:r w:rsidR="00AF2702" w:rsidRPr="00E15DD7">
        <w:rPr>
          <w:sz w:val="24"/>
          <w:szCs w:val="24"/>
        </w:rPr>
        <w:t xml:space="preserve">иссия по проведению внутренних </w:t>
      </w:r>
      <w:r w:rsidRPr="00E15DD7">
        <w:rPr>
          <w:sz w:val="24"/>
          <w:szCs w:val="24"/>
        </w:rPr>
        <w:t xml:space="preserve">проверок имеет право: </w:t>
      </w:r>
    </w:p>
    <w:p w:rsidR="00B41B94" w:rsidRPr="00E15DD7" w:rsidRDefault="00CD12FE" w:rsidP="000A75A4">
      <w:pPr>
        <w:pStyle w:val="HTML"/>
        <w:numPr>
          <w:ilvl w:val="0"/>
          <w:numId w:val="15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bookmarkStart w:id="63" w:name="dfas1wk3hd"/>
      <w:bookmarkEnd w:id="63"/>
      <w:r w:rsidRPr="00E15DD7">
        <w:rPr>
          <w:sz w:val="24"/>
          <w:szCs w:val="24"/>
        </w:rPr>
        <w:t xml:space="preserve">проверять соответствие финансово-хозяйственных операций действующему законодательству; </w:t>
      </w:r>
    </w:p>
    <w:p w:rsidR="00B41B94" w:rsidRPr="00E15DD7" w:rsidRDefault="00CD12FE" w:rsidP="000A75A4">
      <w:pPr>
        <w:pStyle w:val="HTML"/>
        <w:numPr>
          <w:ilvl w:val="0"/>
          <w:numId w:val="15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 xml:space="preserve">проверять правильность составления бухгалтерских документов и своевременного их отражения в учете; </w:t>
      </w:r>
    </w:p>
    <w:p w:rsidR="00B41B94" w:rsidRPr="00E15DD7" w:rsidRDefault="00CD12FE" w:rsidP="000A75A4">
      <w:pPr>
        <w:pStyle w:val="HTML"/>
        <w:numPr>
          <w:ilvl w:val="0"/>
          <w:numId w:val="15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 xml:space="preserve">входить (с обязательным привлечением главного бухгалтера) в помещение проверяемого объекта, в помещения, используемые для хранения документов (архивы), </w:t>
      </w:r>
      <w:r w:rsidRPr="00E15DD7">
        <w:rPr>
          <w:sz w:val="24"/>
          <w:szCs w:val="24"/>
        </w:rPr>
        <w:lastRenderedPageBreak/>
        <w:t xml:space="preserve">наличных денег и ценностей, компьютерной обработки данных и хранения данных на машинных носителях; </w:t>
      </w:r>
    </w:p>
    <w:p w:rsidR="00B41B94" w:rsidRPr="00E15DD7" w:rsidRDefault="00CD12FE" w:rsidP="000A75A4">
      <w:pPr>
        <w:pStyle w:val="HTML"/>
        <w:numPr>
          <w:ilvl w:val="0"/>
          <w:numId w:val="15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проверять наличие денежных средств, денежных документов и бланков строгой отчетности в кассе учреждения и подразделений, использующих наличные расчеты с населением и проверять правильность применения ККМ.</w:t>
      </w:r>
      <w:r w:rsidR="00AF2702" w:rsidRPr="00E15DD7">
        <w:rPr>
          <w:sz w:val="24"/>
          <w:szCs w:val="24"/>
        </w:rPr>
        <w:t xml:space="preserve"> При этом исключить из сроков, </w:t>
      </w:r>
      <w:r w:rsidRPr="00E15DD7">
        <w:rPr>
          <w:sz w:val="24"/>
          <w:szCs w:val="24"/>
        </w:rPr>
        <w:t xml:space="preserve">в которые такая проверка может быть проведена, период выплаты заработной платы; </w:t>
      </w:r>
    </w:p>
    <w:p w:rsidR="00B41B94" w:rsidRPr="00E15DD7" w:rsidRDefault="00CD12FE" w:rsidP="000A75A4">
      <w:pPr>
        <w:pStyle w:val="HTML"/>
        <w:numPr>
          <w:ilvl w:val="0"/>
          <w:numId w:val="15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 xml:space="preserve">проверять все учетные бухгалтерские регистры; </w:t>
      </w:r>
    </w:p>
    <w:p w:rsidR="00B41B94" w:rsidRPr="00E15DD7" w:rsidRDefault="00CD12FE" w:rsidP="000A75A4">
      <w:pPr>
        <w:pStyle w:val="HTML"/>
        <w:numPr>
          <w:ilvl w:val="0"/>
          <w:numId w:val="15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 xml:space="preserve">проверять планово-сметные документы; </w:t>
      </w:r>
    </w:p>
    <w:p w:rsidR="00B41B94" w:rsidRPr="00E15DD7" w:rsidRDefault="00CD12FE" w:rsidP="000A75A4">
      <w:pPr>
        <w:pStyle w:val="HTML"/>
        <w:numPr>
          <w:ilvl w:val="0"/>
          <w:numId w:val="15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 xml:space="preserve">ознакомляться со всеми учредительными и распорядительными документами (приказами, распоряжениями, указаниями руководства учреждения), регулирующими финансово-хозяйственную деятельность; </w:t>
      </w:r>
    </w:p>
    <w:p w:rsidR="00B41B94" w:rsidRPr="00E15DD7" w:rsidRDefault="00CD12FE" w:rsidP="000A75A4">
      <w:pPr>
        <w:pStyle w:val="HTML"/>
        <w:numPr>
          <w:ilvl w:val="0"/>
          <w:numId w:val="15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 xml:space="preserve">ознакомляться с перепиской подразделения с вышестоящими организациями, деловыми партнерами, другими юридическими, а также физическими лицами (жалобы и заявления); </w:t>
      </w:r>
    </w:p>
    <w:p w:rsidR="00B41B94" w:rsidRPr="00E15DD7" w:rsidRDefault="00CD12FE" w:rsidP="000A75A4">
      <w:pPr>
        <w:pStyle w:val="HTML"/>
        <w:numPr>
          <w:ilvl w:val="0"/>
          <w:numId w:val="15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 xml:space="preserve">обследовать производственные и служебные помещения (при этом могут преследоваться цели, не связанные напрямую с финансовым состоянием подразделения, например, проверка противопожарного состояния помещений или оценка рациональности используемых технологических схем); </w:t>
      </w:r>
    </w:p>
    <w:p w:rsidR="00B41B94" w:rsidRPr="00E15DD7" w:rsidRDefault="00CD12FE" w:rsidP="000A75A4">
      <w:pPr>
        <w:pStyle w:val="HTML"/>
        <w:numPr>
          <w:ilvl w:val="0"/>
          <w:numId w:val="15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 xml:space="preserve">проводить мероприятия научной организации труда (хронометраж, фотография рабочего времени, метод моментальных фотографий и т. п.) с целью оценки напряженности норм времени и норм выработки; </w:t>
      </w:r>
    </w:p>
    <w:p w:rsidR="00B41B94" w:rsidRPr="00E15DD7" w:rsidRDefault="00CD12FE" w:rsidP="000A75A4">
      <w:pPr>
        <w:pStyle w:val="HTML"/>
        <w:numPr>
          <w:ilvl w:val="0"/>
          <w:numId w:val="15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 xml:space="preserve">проверять состояние и сохранность товарно-материальных ценностей у материально ответственных и подотчетных лиц; </w:t>
      </w:r>
    </w:p>
    <w:p w:rsidR="00B41B94" w:rsidRPr="00E15DD7" w:rsidRDefault="00CD12FE" w:rsidP="000A75A4">
      <w:pPr>
        <w:pStyle w:val="HTML"/>
        <w:numPr>
          <w:ilvl w:val="0"/>
          <w:numId w:val="15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 xml:space="preserve">проверять состояние, наличие и эффективность использования объектов основных средств; </w:t>
      </w:r>
    </w:p>
    <w:p w:rsidR="00B41B94" w:rsidRPr="00E15DD7" w:rsidRDefault="00CD12FE" w:rsidP="000A75A4">
      <w:pPr>
        <w:pStyle w:val="HTML"/>
        <w:numPr>
          <w:ilvl w:val="0"/>
          <w:numId w:val="15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 xml:space="preserve">проверять правильность оформления бухгалтерских операций, а также правильность начислений и своевременность уплаты налогов в бюджет и сборов в государственные внебюджетные фонды; </w:t>
      </w:r>
    </w:p>
    <w:p w:rsidR="00B41B94" w:rsidRPr="00E15DD7" w:rsidRDefault="00CD12FE" w:rsidP="000A75A4">
      <w:pPr>
        <w:pStyle w:val="HTML"/>
        <w:numPr>
          <w:ilvl w:val="0"/>
          <w:numId w:val="15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>требовать от руководителей структурных подразделений справки, расчеты и объяснения по проверяемым фактам хозяйственной деятельности;</w:t>
      </w:r>
    </w:p>
    <w:p w:rsidR="00B41B94" w:rsidRPr="00E15DD7" w:rsidRDefault="00CD12FE" w:rsidP="000A75A4">
      <w:pPr>
        <w:pStyle w:val="HTML"/>
        <w:numPr>
          <w:ilvl w:val="0"/>
          <w:numId w:val="15"/>
        </w:numPr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E15DD7">
        <w:rPr>
          <w:sz w:val="24"/>
          <w:szCs w:val="24"/>
        </w:rPr>
        <w:t xml:space="preserve">на иные действия, обусловленные спецификой деятельности комиссии и иными факторами. 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64" w:name="dfashww2hq"/>
      <w:bookmarkEnd w:id="64"/>
      <w:r w:rsidRPr="00E15DD7">
        <w:rPr>
          <w:sz w:val="24"/>
          <w:szCs w:val="24"/>
        </w:rPr>
        <w:t> 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65" w:name="dfasmsgzog"/>
      <w:bookmarkEnd w:id="65"/>
      <w:r w:rsidRPr="00E15DD7">
        <w:rPr>
          <w:b/>
          <w:bCs/>
          <w:sz w:val="24"/>
          <w:szCs w:val="24"/>
        </w:rPr>
        <w:t xml:space="preserve">6. Ответственность 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66" w:name="dfasvhfcav"/>
      <w:bookmarkEnd w:id="66"/>
      <w:r w:rsidRPr="00E15DD7">
        <w:rPr>
          <w:sz w:val="24"/>
          <w:szCs w:val="24"/>
        </w:rPr>
        <w:t> 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67" w:name="dfasfty1ll"/>
      <w:bookmarkEnd w:id="67"/>
      <w:r w:rsidRPr="00E15DD7">
        <w:rPr>
          <w:sz w:val="24"/>
          <w:szCs w:val="24"/>
        </w:rPr>
        <w:t>6.1. Субъекты внутреннего контроля в рамках их компетенции и в соответствии со своими функциональными обязанностями несут ответственность за разработку, документирование, внедрение, мониторинг и развитие внутреннего контроля во вверенных им сферах деятельности.</w:t>
      </w:r>
    </w:p>
    <w:p w:rsidR="00AF2702" w:rsidRPr="00E15DD7" w:rsidRDefault="00AF2702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68" w:name="dfasbvf9gf"/>
      <w:bookmarkEnd w:id="68"/>
      <w:r w:rsidRPr="00E15DD7">
        <w:rPr>
          <w:sz w:val="24"/>
          <w:szCs w:val="24"/>
        </w:rPr>
        <w:t xml:space="preserve">6.2. Ответственность за организацию и функционирование системы внутреннего контроля возлагается на </w:t>
      </w:r>
      <w:r w:rsidR="00E749F0" w:rsidRPr="00E15DD7">
        <w:rPr>
          <w:sz w:val="24"/>
          <w:szCs w:val="24"/>
        </w:rPr>
        <w:t xml:space="preserve">главного бухгалтера </w:t>
      </w:r>
      <w:proofErr w:type="spellStart"/>
      <w:r w:rsidR="00E749F0" w:rsidRPr="00E15DD7">
        <w:rPr>
          <w:sz w:val="24"/>
          <w:szCs w:val="24"/>
        </w:rPr>
        <w:t>Н.А.Сабурову</w:t>
      </w:r>
      <w:proofErr w:type="spellEnd"/>
      <w:r w:rsidR="00E749F0" w:rsidRPr="00E15DD7">
        <w:rPr>
          <w:sz w:val="24"/>
          <w:szCs w:val="24"/>
        </w:rPr>
        <w:t>.</w:t>
      </w:r>
    </w:p>
    <w:p w:rsidR="00AF2702" w:rsidRPr="00E15DD7" w:rsidRDefault="00AF2702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69" w:name="dfasctub8o"/>
      <w:bookmarkEnd w:id="69"/>
      <w:r w:rsidRPr="00E15DD7">
        <w:rPr>
          <w:sz w:val="24"/>
          <w:szCs w:val="24"/>
        </w:rPr>
        <w:t xml:space="preserve">6.3. Лица, допустившие недостатки, искажения и нарушения, несут дисциплинарную ответственность в соответствии с требованиями Трудового кодекса РФ. 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70" w:name="dfas3unb75"/>
      <w:bookmarkEnd w:id="70"/>
      <w:r w:rsidRPr="00E15DD7">
        <w:rPr>
          <w:sz w:val="24"/>
          <w:szCs w:val="24"/>
        </w:rPr>
        <w:t> 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71" w:name="dfasxf8mmu"/>
      <w:bookmarkEnd w:id="71"/>
      <w:r w:rsidRPr="00E15DD7">
        <w:rPr>
          <w:b/>
          <w:bCs/>
          <w:sz w:val="24"/>
          <w:szCs w:val="24"/>
        </w:rPr>
        <w:t>7. Оценка состояния системы финансового контроля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72" w:name="dfasgugp3s"/>
      <w:bookmarkEnd w:id="72"/>
      <w:r w:rsidRPr="00E15DD7">
        <w:rPr>
          <w:sz w:val="24"/>
          <w:szCs w:val="24"/>
        </w:rPr>
        <w:t> 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73" w:name="dfaso4oloz"/>
      <w:bookmarkEnd w:id="73"/>
      <w:r w:rsidRPr="00E15DD7">
        <w:rPr>
          <w:sz w:val="24"/>
          <w:szCs w:val="24"/>
        </w:rPr>
        <w:t>7.1. Оценка эффективности системы внутреннего контроля в учреждении осуществляется субъектами внутреннего контроля и рассматривается на специальных совещаниях, проводимых руководителем учреждения.</w:t>
      </w:r>
    </w:p>
    <w:p w:rsidR="00AF2702" w:rsidRPr="00E15DD7" w:rsidRDefault="00AF2702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74" w:name="dfasxchp1i"/>
      <w:bookmarkEnd w:id="74"/>
      <w:r w:rsidRPr="00E15DD7">
        <w:rPr>
          <w:sz w:val="24"/>
          <w:szCs w:val="24"/>
        </w:rPr>
        <w:t>7.2. Непосредственная оценка адекватности, достаточности и эффективности системы внутреннего контроля, а также контроль за соблюдением процедур внутреннего контроля осуществляется комиссией по внутреннему контролю.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75" w:name="dfas95k7o2"/>
      <w:bookmarkEnd w:id="75"/>
      <w:r w:rsidRPr="00E15DD7">
        <w:rPr>
          <w:sz w:val="24"/>
          <w:szCs w:val="24"/>
        </w:rPr>
        <w:t xml:space="preserve">В рамках указанных полномочий комиссия по внутреннему контролю представляет руководителю учреждения результаты проверок эффективности действующих процедур внутреннего контроля и в случае </w:t>
      </w:r>
      <w:proofErr w:type="gramStart"/>
      <w:r w:rsidRPr="00E15DD7">
        <w:rPr>
          <w:sz w:val="24"/>
          <w:szCs w:val="24"/>
        </w:rPr>
        <w:t>необходимости</w:t>
      </w:r>
      <w:proofErr w:type="gramEnd"/>
      <w:r w:rsidRPr="00E15DD7">
        <w:rPr>
          <w:sz w:val="24"/>
          <w:szCs w:val="24"/>
        </w:rPr>
        <w:t xml:space="preserve"> разработанные совместно с главным бухгалтером предложения по их совершенствованию.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76" w:name="dfasx5np7o"/>
      <w:bookmarkEnd w:id="76"/>
      <w:r w:rsidRPr="00E15DD7">
        <w:rPr>
          <w:sz w:val="24"/>
          <w:szCs w:val="24"/>
        </w:rPr>
        <w:t> 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77" w:name="dfaswcmctz"/>
      <w:bookmarkEnd w:id="77"/>
      <w:r w:rsidRPr="00E15DD7">
        <w:rPr>
          <w:b/>
          <w:bCs/>
          <w:sz w:val="24"/>
          <w:szCs w:val="24"/>
        </w:rPr>
        <w:t>8. Заключительные положения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78" w:name="dfas9hg8fq"/>
      <w:bookmarkEnd w:id="78"/>
      <w:r w:rsidRPr="00E15DD7">
        <w:rPr>
          <w:sz w:val="24"/>
          <w:szCs w:val="24"/>
        </w:rPr>
        <w:t> </w:t>
      </w: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79" w:name="dfas0tgbcp"/>
      <w:bookmarkEnd w:id="79"/>
      <w:r w:rsidRPr="00E15DD7">
        <w:rPr>
          <w:sz w:val="24"/>
          <w:szCs w:val="24"/>
        </w:rPr>
        <w:t>8.1. Все изменения и дополнения к настоящему положению утверждаются руководителем учреждения.</w:t>
      </w:r>
    </w:p>
    <w:p w:rsidR="00AF2702" w:rsidRPr="00E15DD7" w:rsidRDefault="00AF2702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B41B94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80" w:name="dfasyno4rp"/>
      <w:bookmarkEnd w:id="80"/>
      <w:r w:rsidRPr="00E15DD7">
        <w:rPr>
          <w:sz w:val="24"/>
          <w:szCs w:val="24"/>
        </w:rPr>
        <w:t>8.2. Если в результате изменения действующего законодательства России отдельные статьи настоящего положения вступят с ним в противоречие, они утрачивают силу, преимущественную силу имеют положения действующего законодательства России.</w:t>
      </w:r>
    </w:p>
    <w:p w:rsidR="00E15DD7" w:rsidRPr="00E15DD7" w:rsidRDefault="00E15DD7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81" w:name="dfasd2n6rg"/>
      <w:bookmarkEnd w:id="81"/>
      <w:r w:rsidRPr="00E15DD7">
        <w:rPr>
          <w:sz w:val="24"/>
          <w:szCs w:val="24"/>
        </w:rPr>
        <w:t> </w:t>
      </w:r>
      <w:bookmarkStart w:id="82" w:name="dfasb09wnu"/>
      <w:bookmarkStart w:id="83" w:name="dfasskhfyp"/>
      <w:bookmarkEnd w:id="82"/>
      <w:bookmarkEnd w:id="83"/>
      <w:r w:rsidRPr="00E15DD7">
        <w:rPr>
          <w:b/>
          <w:bCs/>
          <w:sz w:val="24"/>
          <w:szCs w:val="24"/>
        </w:rPr>
        <w:t xml:space="preserve">График проведения внутренних проверок финансово-хозяйственной деятельности </w:t>
      </w:r>
    </w:p>
    <w:tbl>
      <w:tblPr>
        <w:tblW w:w="998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6"/>
        <w:gridCol w:w="3216"/>
        <w:gridCol w:w="2070"/>
        <w:gridCol w:w="1647"/>
        <w:gridCol w:w="2693"/>
      </w:tblGrid>
      <w:tr w:rsidR="00B41B94" w:rsidRPr="00E15DD7" w:rsidTr="00E749F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1B94" w:rsidRPr="00E15DD7" w:rsidRDefault="00CD12FE" w:rsidP="00E749F0">
            <w:bookmarkStart w:id="84" w:name="dfasvenxhx"/>
            <w:bookmarkStart w:id="85" w:name="dfasb08d6s"/>
            <w:bookmarkEnd w:id="84"/>
            <w:bookmarkEnd w:id="85"/>
            <w:r w:rsidRPr="00E15DD7">
              <w:t>№</w:t>
            </w: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1B94" w:rsidRPr="00E15DD7" w:rsidRDefault="00CD12FE" w:rsidP="00E749F0">
            <w:r w:rsidRPr="00E15DD7">
              <w:t>Объект проверки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1B94" w:rsidRPr="00E15DD7" w:rsidRDefault="00CD12FE" w:rsidP="00E749F0">
            <w:r w:rsidRPr="00E15DD7">
              <w:t xml:space="preserve">Срок проведения </w:t>
            </w:r>
            <w:r w:rsidRPr="00E15DD7">
              <w:br/>
              <w:t>проверки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1B94" w:rsidRPr="00E15DD7" w:rsidRDefault="00CD12FE" w:rsidP="00E749F0">
            <w:bookmarkStart w:id="86" w:name="dfas1a5kgi"/>
            <w:bookmarkEnd w:id="86"/>
            <w:r w:rsidRPr="00E15DD7">
              <w:t xml:space="preserve">Период, за </w:t>
            </w:r>
            <w:r w:rsidRPr="00E15DD7">
              <w:br/>
              <w:t xml:space="preserve">который </w:t>
            </w:r>
            <w:r w:rsidRPr="00E15DD7">
              <w:br/>
              <w:t xml:space="preserve">проводится </w:t>
            </w:r>
            <w:r w:rsidRPr="00E15DD7">
              <w:br/>
              <w:t>проверка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1B94" w:rsidRPr="00E15DD7" w:rsidRDefault="00CD12FE" w:rsidP="00E749F0">
            <w:r w:rsidRPr="00E15DD7">
              <w:t xml:space="preserve">Ответственный </w:t>
            </w:r>
            <w:r w:rsidRPr="00E15DD7">
              <w:br/>
              <w:t>исполнитель</w:t>
            </w:r>
          </w:p>
        </w:tc>
      </w:tr>
      <w:tr w:rsidR="00B41B94" w:rsidRPr="00E15DD7" w:rsidTr="00E749F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1B94" w:rsidRPr="00E15DD7" w:rsidRDefault="00CD12FE" w:rsidP="00E749F0">
            <w:bookmarkStart w:id="87" w:name="dfasdewu4g"/>
            <w:bookmarkStart w:id="88" w:name="dfasi46sg0"/>
            <w:bookmarkEnd w:id="87"/>
            <w:bookmarkEnd w:id="88"/>
            <w:r w:rsidRPr="00E15DD7">
              <w:t>1</w:t>
            </w: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1B94" w:rsidRPr="006B7078" w:rsidRDefault="00CD12FE" w:rsidP="00E749F0">
            <w:pPr>
              <w:pStyle w:val="a5"/>
              <w:spacing w:before="0" w:beforeAutospacing="0" w:after="0" w:afterAutospacing="0"/>
              <w:rPr>
                <w:color w:val="FF0000"/>
                <w:sz w:val="24"/>
                <w:szCs w:val="24"/>
              </w:rPr>
            </w:pPr>
            <w:bookmarkStart w:id="89" w:name="dfaspqok8s"/>
            <w:bookmarkEnd w:id="89"/>
            <w:r w:rsidRPr="006B7078">
              <w:rPr>
                <w:color w:val="FF0000"/>
                <w:sz w:val="24"/>
                <w:szCs w:val="24"/>
              </w:rPr>
              <w:t xml:space="preserve">Ревизия кассы, соблюдение </w:t>
            </w:r>
            <w:r w:rsidRPr="006B7078">
              <w:rPr>
                <w:color w:val="FF0000"/>
                <w:sz w:val="24"/>
                <w:szCs w:val="24"/>
              </w:rPr>
              <w:br/>
              <w:t xml:space="preserve">порядка ведения кассовых </w:t>
            </w:r>
            <w:r w:rsidRPr="006B7078">
              <w:rPr>
                <w:color w:val="FF0000"/>
                <w:sz w:val="24"/>
                <w:szCs w:val="24"/>
              </w:rPr>
              <w:br/>
              <w:t>операций</w:t>
            </w:r>
          </w:p>
          <w:p w:rsidR="00B41B94" w:rsidRPr="006B7078" w:rsidRDefault="00CD12FE" w:rsidP="00E749F0">
            <w:pPr>
              <w:pStyle w:val="a5"/>
              <w:spacing w:before="0" w:beforeAutospacing="0" w:after="0" w:afterAutospacing="0"/>
              <w:rPr>
                <w:color w:val="FF0000"/>
                <w:sz w:val="24"/>
                <w:szCs w:val="24"/>
              </w:rPr>
            </w:pPr>
            <w:bookmarkStart w:id="90" w:name="dfasi0upa4"/>
            <w:bookmarkEnd w:id="90"/>
            <w:r w:rsidRPr="006B7078">
              <w:rPr>
                <w:color w:val="FF0000"/>
                <w:sz w:val="24"/>
                <w:szCs w:val="24"/>
              </w:rPr>
              <w:t xml:space="preserve">Проверка наличия, выдачи и </w:t>
            </w:r>
            <w:r w:rsidRPr="006B7078">
              <w:rPr>
                <w:color w:val="FF0000"/>
                <w:sz w:val="24"/>
                <w:szCs w:val="24"/>
              </w:rPr>
              <w:br/>
              <w:t xml:space="preserve">списания бланков строгой </w:t>
            </w:r>
            <w:r w:rsidRPr="006B7078">
              <w:rPr>
                <w:color w:val="FF0000"/>
                <w:sz w:val="24"/>
                <w:szCs w:val="24"/>
              </w:rPr>
              <w:br/>
              <w:t>отчетности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1B94" w:rsidRPr="006B7078" w:rsidRDefault="00CD12FE" w:rsidP="00E749F0">
            <w:pPr>
              <w:rPr>
                <w:color w:val="FF0000"/>
              </w:rPr>
            </w:pPr>
            <w:bookmarkStart w:id="91" w:name="dfasgnod96"/>
            <w:bookmarkEnd w:id="91"/>
            <w:r w:rsidRPr="006B7078">
              <w:rPr>
                <w:color w:val="FF0000"/>
              </w:rPr>
              <w:t xml:space="preserve">Ежеквартально </w:t>
            </w:r>
            <w:r w:rsidRPr="006B7078">
              <w:rPr>
                <w:color w:val="FF0000"/>
              </w:rPr>
              <w:br/>
              <w:t xml:space="preserve">на последний день </w:t>
            </w:r>
            <w:r w:rsidRPr="006B7078">
              <w:rPr>
                <w:color w:val="FF0000"/>
              </w:rPr>
              <w:br/>
              <w:t xml:space="preserve">отчетного </w:t>
            </w:r>
            <w:r w:rsidRPr="006B7078">
              <w:rPr>
                <w:color w:val="FF0000"/>
              </w:rPr>
              <w:br/>
              <w:t>квартала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1B94" w:rsidRPr="006B7078" w:rsidRDefault="00CD12FE" w:rsidP="00E749F0">
            <w:pPr>
              <w:rPr>
                <w:color w:val="FF0000"/>
              </w:rPr>
            </w:pPr>
            <w:r w:rsidRPr="006B7078">
              <w:rPr>
                <w:color w:val="FF0000"/>
              </w:rPr>
              <w:t>Квартал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1B94" w:rsidRPr="006B7078" w:rsidRDefault="00CD12FE" w:rsidP="00E749F0">
            <w:pPr>
              <w:rPr>
                <w:color w:val="FF0000"/>
              </w:rPr>
            </w:pPr>
            <w:r w:rsidRPr="006B7078">
              <w:rPr>
                <w:color w:val="FF0000"/>
              </w:rPr>
              <w:t>Главный бухгалтер</w:t>
            </w:r>
          </w:p>
        </w:tc>
      </w:tr>
      <w:tr w:rsidR="00B41B94" w:rsidRPr="00E15DD7" w:rsidTr="00E749F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1B94" w:rsidRPr="00E15DD7" w:rsidRDefault="00CD12FE" w:rsidP="00E749F0">
            <w:bookmarkStart w:id="92" w:name="dfasxv00p1"/>
            <w:bookmarkEnd w:id="92"/>
            <w:r w:rsidRPr="00E15DD7">
              <w:t>2</w:t>
            </w: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1B94" w:rsidRPr="006B7078" w:rsidRDefault="00CD12FE" w:rsidP="00E749F0">
            <w:pPr>
              <w:rPr>
                <w:color w:val="FF0000"/>
              </w:rPr>
            </w:pPr>
            <w:r w:rsidRPr="006B7078">
              <w:rPr>
                <w:color w:val="FF0000"/>
              </w:rPr>
              <w:t xml:space="preserve">Проверка соблюдения лимита </w:t>
            </w:r>
            <w:r w:rsidRPr="006B7078">
              <w:rPr>
                <w:color w:val="FF0000"/>
              </w:rPr>
              <w:br/>
              <w:t>денежных средств в кассе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1B94" w:rsidRPr="006B7078" w:rsidRDefault="00CD12FE" w:rsidP="00E749F0">
            <w:pPr>
              <w:rPr>
                <w:color w:val="FF0000"/>
              </w:rPr>
            </w:pPr>
            <w:r w:rsidRPr="006B7078">
              <w:rPr>
                <w:color w:val="FF0000"/>
              </w:rPr>
              <w:t>Ежемесячно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1B94" w:rsidRPr="006B7078" w:rsidRDefault="00CD12FE" w:rsidP="00E749F0">
            <w:pPr>
              <w:rPr>
                <w:color w:val="FF0000"/>
              </w:rPr>
            </w:pPr>
            <w:r w:rsidRPr="006B7078">
              <w:rPr>
                <w:color w:val="FF0000"/>
              </w:rPr>
              <w:t>Месяц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1B94" w:rsidRPr="006B7078" w:rsidRDefault="00CD12FE" w:rsidP="00E749F0">
            <w:pPr>
              <w:rPr>
                <w:color w:val="FF0000"/>
              </w:rPr>
            </w:pPr>
            <w:r w:rsidRPr="006B7078">
              <w:rPr>
                <w:color w:val="FF0000"/>
              </w:rPr>
              <w:t>Главный бухгалтер</w:t>
            </w:r>
          </w:p>
        </w:tc>
      </w:tr>
      <w:tr w:rsidR="00B41B94" w:rsidRPr="00E15DD7" w:rsidTr="00E749F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1B94" w:rsidRPr="00E15DD7" w:rsidRDefault="00CD12FE" w:rsidP="00E749F0">
            <w:bookmarkStart w:id="93" w:name="dfas4koe0i"/>
            <w:bookmarkStart w:id="94" w:name="dfasopkdih"/>
            <w:bookmarkEnd w:id="93"/>
            <w:bookmarkEnd w:id="94"/>
            <w:r w:rsidRPr="00E15DD7">
              <w:t>3</w:t>
            </w: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1B94" w:rsidRPr="00E15DD7" w:rsidRDefault="00CD12FE" w:rsidP="00E749F0">
            <w:r w:rsidRPr="00E15DD7">
              <w:t xml:space="preserve">Проверка наличия актов </w:t>
            </w:r>
            <w:r w:rsidRPr="00E15DD7">
              <w:br/>
              <w:t xml:space="preserve">сверки с поставщиками и </w:t>
            </w:r>
            <w:r w:rsidRPr="00E15DD7">
              <w:br/>
              <w:t>подрядчиками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1B94" w:rsidRPr="00E15DD7" w:rsidRDefault="00CD12FE" w:rsidP="00E749F0">
            <w:pPr>
              <w:pStyle w:val="a5"/>
              <w:spacing w:before="0" w:beforeAutospacing="0" w:after="0" w:afterAutospacing="0"/>
              <w:rPr>
                <w:sz w:val="24"/>
                <w:szCs w:val="24"/>
              </w:rPr>
            </w:pPr>
            <w:bookmarkStart w:id="95" w:name="dfasibn9rc"/>
            <w:bookmarkEnd w:id="95"/>
            <w:r w:rsidRPr="00E15DD7">
              <w:rPr>
                <w:sz w:val="24"/>
                <w:szCs w:val="24"/>
              </w:rPr>
              <w:t xml:space="preserve">На </w:t>
            </w:r>
            <w:r w:rsidR="000A75A4" w:rsidRPr="00E15DD7">
              <w:rPr>
                <w:sz w:val="24"/>
                <w:szCs w:val="24"/>
              </w:rPr>
              <w:t>01 ЯНВАРЯ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1B94" w:rsidRPr="00E15DD7" w:rsidRDefault="00674C41" w:rsidP="00E749F0">
            <w:r w:rsidRPr="00E15DD7">
              <w:t>год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1B94" w:rsidRPr="00E15DD7" w:rsidRDefault="00CD12FE" w:rsidP="00E749F0">
            <w:pPr>
              <w:pStyle w:val="a5"/>
              <w:spacing w:before="0" w:beforeAutospacing="0" w:after="0" w:afterAutospacing="0"/>
              <w:rPr>
                <w:sz w:val="24"/>
                <w:szCs w:val="24"/>
              </w:rPr>
            </w:pPr>
            <w:bookmarkStart w:id="96" w:name="dfasgvb33x"/>
            <w:bookmarkEnd w:id="96"/>
            <w:r w:rsidRPr="00E15DD7">
              <w:rPr>
                <w:sz w:val="24"/>
                <w:szCs w:val="24"/>
              </w:rPr>
              <w:t>Главный бухгалтер</w:t>
            </w:r>
          </w:p>
          <w:p w:rsidR="00B41B94" w:rsidRPr="00E15DD7" w:rsidRDefault="00B41B94" w:rsidP="00E749F0">
            <w:pPr>
              <w:pStyle w:val="a5"/>
              <w:spacing w:before="0" w:beforeAutospacing="0" w:after="0" w:afterAutospacing="0"/>
              <w:rPr>
                <w:sz w:val="24"/>
                <w:szCs w:val="24"/>
              </w:rPr>
            </w:pPr>
            <w:bookmarkStart w:id="97" w:name="dfasyu3r0k"/>
            <w:bookmarkEnd w:id="97"/>
          </w:p>
        </w:tc>
      </w:tr>
      <w:tr w:rsidR="00B41B94" w:rsidRPr="00E15DD7" w:rsidTr="00E749F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1B94" w:rsidRPr="00E15DD7" w:rsidRDefault="00CD12FE" w:rsidP="00E749F0">
            <w:bookmarkStart w:id="98" w:name="dfas29nfsy"/>
            <w:bookmarkStart w:id="99" w:name="dfask4qekg"/>
            <w:bookmarkEnd w:id="98"/>
            <w:bookmarkEnd w:id="99"/>
            <w:r w:rsidRPr="00E15DD7">
              <w:t>4</w:t>
            </w: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1B94" w:rsidRPr="00E15DD7" w:rsidRDefault="00CD12FE" w:rsidP="00E749F0">
            <w:bookmarkStart w:id="100" w:name="dfasrggqxq"/>
            <w:bookmarkEnd w:id="100"/>
            <w:r w:rsidRPr="00E15DD7">
              <w:t xml:space="preserve">Проверка правильности </w:t>
            </w:r>
            <w:r w:rsidRPr="00E15DD7">
              <w:br/>
              <w:t xml:space="preserve">расчетов с Казначейством </w:t>
            </w:r>
            <w:r w:rsidRPr="00E15DD7">
              <w:br/>
              <w:t xml:space="preserve">России, финансовыми, </w:t>
            </w:r>
            <w:r w:rsidRPr="00E15DD7">
              <w:br/>
              <w:t xml:space="preserve">налоговыми органами, </w:t>
            </w:r>
            <w:r w:rsidRPr="00E15DD7">
              <w:br/>
              <w:t xml:space="preserve">внебюджетными фондами, </w:t>
            </w:r>
            <w:r w:rsidRPr="00E15DD7">
              <w:br/>
              <w:t>другими организациями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1B94" w:rsidRPr="00E15DD7" w:rsidRDefault="00CD12FE" w:rsidP="00E749F0">
            <w:r w:rsidRPr="00E15DD7">
              <w:t xml:space="preserve">Ежегодно на </w:t>
            </w:r>
            <w:r w:rsidRPr="00E15DD7">
              <w:br/>
              <w:t>1 января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1B94" w:rsidRPr="00E15DD7" w:rsidRDefault="00CD12FE" w:rsidP="00E749F0">
            <w:r w:rsidRPr="00E15DD7">
              <w:t>Год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1B94" w:rsidRPr="00E15DD7" w:rsidRDefault="00CD12FE" w:rsidP="00E749F0">
            <w:pPr>
              <w:pStyle w:val="a5"/>
              <w:spacing w:before="0" w:beforeAutospacing="0" w:after="0" w:afterAutospacing="0"/>
              <w:rPr>
                <w:sz w:val="24"/>
                <w:szCs w:val="24"/>
              </w:rPr>
            </w:pPr>
            <w:bookmarkStart w:id="101" w:name="dfassegy8u"/>
            <w:bookmarkEnd w:id="101"/>
            <w:r w:rsidRPr="00E15DD7">
              <w:rPr>
                <w:sz w:val="24"/>
                <w:szCs w:val="24"/>
              </w:rPr>
              <w:t>Главный бухгалтер</w:t>
            </w:r>
          </w:p>
          <w:p w:rsidR="00B41B94" w:rsidRPr="00E15DD7" w:rsidRDefault="00B41B94" w:rsidP="00E749F0">
            <w:pPr>
              <w:pStyle w:val="a5"/>
              <w:spacing w:before="0" w:beforeAutospacing="0" w:after="0" w:afterAutospacing="0"/>
              <w:rPr>
                <w:sz w:val="24"/>
                <w:szCs w:val="24"/>
              </w:rPr>
            </w:pPr>
            <w:bookmarkStart w:id="102" w:name="dfasqvynxc"/>
            <w:bookmarkEnd w:id="102"/>
          </w:p>
        </w:tc>
      </w:tr>
      <w:tr w:rsidR="00B41B94" w:rsidRPr="00E15DD7" w:rsidTr="00E749F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1B94" w:rsidRPr="00E15DD7" w:rsidRDefault="00CD12FE" w:rsidP="00E749F0">
            <w:bookmarkStart w:id="103" w:name="dfasu2p6hg"/>
            <w:bookmarkEnd w:id="103"/>
            <w:r w:rsidRPr="00E15DD7">
              <w:t>5</w:t>
            </w: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1B94" w:rsidRPr="00E15DD7" w:rsidRDefault="00CD12FE" w:rsidP="00E749F0">
            <w:r w:rsidRPr="00E15DD7">
              <w:t xml:space="preserve">Инвентаризация </w:t>
            </w:r>
            <w:r w:rsidRPr="00E15DD7">
              <w:br/>
              <w:t>нефинансовых активов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1B94" w:rsidRPr="00E15DD7" w:rsidRDefault="00CD12FE" w:rsidP="00E749F0">
            <w:r w:rsidRPr="00E15DD7">
              <w:t xml:space="preserve">Ежегодно на </w:t>
            </w:r>
            <w:r w:rsidRPr="00E15DD7">
              <w:br/>
            </w:r>
            <w:r w:rsidR="00E15DD7">
              <w:t>3</w:t>
            </w:r>
            <w:r w:rsidRPr="00E15DD7">
              <w:t>1 декабря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1B94" w:rsidRPr="00E15DD7" w:rsidRDefault="00CD12FE" w:rsidP="00E749F0">
            <w:r w:rsidRPr="00E15DD7">
              <w:t>Год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1B94" w:rsidRPr="00E15DD7" w:rsidRDefault="00CD12FE" w:rsidP="00E749F0">
            <w:r w:rsidRPr="00E15DD7">
              <w:t xml:space="preserve">Председатель </w:t>
            </w:r>
            <w:r w:rsidRPr="00E15DD7">
              <w:br/>
              <w:t xml:space="preserve">инвентаризационной </w:t>
            </w:r>
            <w:r w:rsidRPr="00E15DD7">
              <w:br/>
              <w:t>комиссии</w:t>
            </w:r>
          </w:p>
        </w:tc>
      </w:tr>
      <w:tr w:rsidR="00B41B94" w:rsidRPr="00E15DD7" w:rsidTr="00E749F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1B94" w:rsidRPr="00E15DD7" w:rsidRDefault="00CD12FE" w:rsidP="00E749F0">
            <w:bookmarkStart w:id="104" w:name="dfaswsqavl"/>
            <w:bookmarkEnd w:id="104"/>
            <w:r w:rsidRPr="00E15DD7">
              <w:t>6</w:t>
            </w:r>
          </w:p>
        </w:tc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1B94" w:rsidRPr="00E15DD7" w:rsidRDefault="00CD12FE" w:rsidP="00E749F0">
            <w:r w:rsidRPr="00E15DD7">
              <w:t xml:space="preserve">Инвентаризация финансовых </w:t>
            </w:r>
            <w:r w:rsidRPr="00E15DD7">
              <w:br/>
              <w:t>активов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1B94" w:rsidRPr="00E15DD7" w:rsidRDefault="00CD12FE" w:rsidP="00E749F0">
            <w:r w:rsidRPr="00E15DD7">
              <w:t xml:space="preserve">Ежегодно на </w:t>
            </w:r>
            <w:r w:rsidRPr="00E15DD7">
              <w:br/>
              <w:t>1 января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1B94" w:rsidRPr="00E15DD7" w:rsidRDefault="00CD12FE" w:rsidP="00E749F0">
            <w:r w:rsidRPr="00E15DD7">
              <w:t>Год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1B94" w:rsidRPr="00E15DD7" w:rsidRDefault="00CD12FE" w:rsidP="00E749F0">
            <w:r w:rsidRPr="00E15DD7">
              <w:t xml:space="preserve">Председатель </w:t>
            </w:r>
            <w:r w:rsidRPr="00E15DD7">
              <w:br/>
              <w:t xml:space="preserve">инвентаризационной </w:t>
            </w:r>
            <w:r w:rsidRPr="00E15DD7">
              <w:br/>
              <w:t>комиссии</w:t>
            </w:r>
          </w:p>
        </w:tc>
      </w:tr>
    </w:tbl>
    <w:p w:rsidR="00B41B94" w:rsidRPr="00E15DD7" w:rsidRDefault="00B41B94" w:rsidP="000A75A4">
      <w:pPr>
        <w:jc w:val="both"/>
        <w:rPr>
          <w:vanish/>
        </w:rPr>
      </w:pPr>
      <w:bookmarkStart w:id="105" w:name="dfasxgmqg8"/>
      <w:bookmarkEnd w:id="105"/>
    </w:p>
    <w:tbl>
      <w:tblPr>
        <w:tblW w:w="91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2"/>
        <w:gridCol w:w="426"/>
        <w:gridCol w:w="1661"/>
        <w:gridCol w:w="3571"/>
      </w:tblGrid>
      <w:tr w:rsidR="00B41B94" w:rsidRPr="00E15DD7" w:rsidTr="006B7437">
        <w:tc>
          <w:tcPr>
            <w:tcW w:w="3462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E749F0" w:rsidRPr="00E15DD7" w:rsidRDefault="00E749F0" w:rsidP="000A75A4">
            <w:pPr>
              <w:jc w:val="both"/>
            </w:pPr>
            <w:bookmarkStart w:id="106" w:name="dfash1eh5f"/>
            <w:bookmarkStart w:id="107" w:name="dfasxu7tcx"/>
            <w:bookmarkEnd w:id="106"/>
            <w:bookmarkEnd w:id="107"/>
          </w:p>
          <w:p w:rsidR="00B41B94" w:rsidRPr="00E15DD7" w:rsidRDefault="00674C41" w:rsidP="000A75A4">
            <w:pPr>
              <w:jc w:val="both"/>
            </w:pPr>
            <w:r w:rsidRPr="00E15DD7">
              <w:t>Директор</w:t>
            </w:r>
          </w:p>
        </w:tc>
        <w:tc>
          <w:tcPr>
            <w:tcW w:w="426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1B94" w:rsidRPr="00E15DD7" w:rsidRDefault="00CD12FE" w:rsidP="000A75A4">
            <w:pPr>
              <w:jc w:val="both"/>
            </w:pPr>
            <w:r w:rsidRPr="00E15DD7">
              <w:t> </w:t>
            </w:r>
          </w:p>
        </w:tc>
        <w:tc>
          <w:tcPr>
            <w:tcW w:w="1661" w:type="dxa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1B94" w:rsidRPr="00E15DD7" w:rsidRDefault="00CD12FE" w:rsidP="000A75A4">
            <w:pPr>
              <w:jc w:val="both"/>
            </w:pPr>
            <w:r w:rsidRPr="00E15DD7"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B41B94" w:rsidRPr="00E15DD7" w:rsidRDefault="00E15DD7" w:rsidP="00674C41">
            <w:pPr>
              <w:jc w:val="both"/>
            </w:pPr>
            <w:proofErr w:type="spellStart"/>
            <w:r>
              <w:t>Е.А.Тихомирова</w:t>
            </w:r>
            <w:proofErr w:type="spellEnd"/>
          </w:p>
        </w:tc>
      </w:tr>
    </w:tbl>
    <w:p w:rsidR="00B41B94" w:rsidRPr="00E15DD7" w:rsidRDefault="00CD12FE" w:rsidP="000A75A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108" w:name="dfassbp4em"/>
      <w:bookmarkStart w:id="109" w:name="dfaskqfnlt"/>
      <w:bookmarkEnd w:id="108"/>
      <w:bookmarkEnd w:id="109"/>
      <w:r w:rsidRPr="00E15DD7">
        <w:rPr>
          <w:sz w:val="24"/>
          <w:szCs w:val="24"/>
        </w:rPr>
        <w:lastRenderedPageBreak/>
        <w:t> </w:t>
      </w:r>
    </w:p>
    <w:p w:rsidR="00B41B94" w:rsidRPr="00E15DD7" w:rsidRDefault="00B41B94" w:rsidP="000A75A4">
      <w:pPr>
        <w:pStyle w:val="a5"/>
        <w:spacing w:beforeAutospacing="0" w:afterAutospacing="0"/>
        <w:jc w:val="both"/>
        <w:rPr>
          <w:sz w:val="24"/>
          <w:szCs w:val="24"/>
        </w:rPr>
      </w:pPr>
    </w:p>
    <w:p w:rsidR="00B41B94" w:rsidRPr="00E15DD7" w:rsidRDefault="00B41B94" w:rsidP="000A75A4">
      <w:pPr>
        <w:pStyle w:val="a5"/>
        <w:spacing w:beforeAutospacing="0" w:afterAutospacing="0"/>
        <w:jc w:val="both"/>
        <w:rPr>
          <w:sz w:val="24"/>
          <w:szCs w:val="24"/>
        </w:rPr>
      </w:pPr>
    </w:p>
    <w:sectPr w:rsidR="00B41B94" w:rsidRPr="00E15DD7" w:rsidSect="00CD12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389" w:bottom="1134" w:left="138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09B" w:rsidRDefault="00CF609B" w:rsidP="00F71CA2">
      <w:r>
        <w:separator/>
      </w:r>
    </w:p>
  </w:endnote>
  <w:endnote w:type="continuationSeparator" w:id="0">
    <w:p w:rsidR="00CF609B" w:rsidRDefault="00CF609B" w:rsidP="00F71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1CA2" w:rsidRDefault="00F71CA2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1CA2" w:rsidRDefault="00F71CA2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1CA2" w:rsidRDefault="00F71CA2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09B" w:rsidRDefault="00CF609B" w:rsidP="00F71CA2">
      <w:r>
        <w:separator/>
      </w:r>
    </w:p>
  </w:footnote>
  <w:footnote w:type="continuationSeparator" w:id="0">
    <w:p w:rsidR="00CF609B" w:rsidRDefault="00CF609B" w:rsidP="00F71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1CA2" w:rsidRDefault="00F71CA2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1CA2" w:rsidRDefault="00F71CA2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1CA2" w:rsidRDefault="00F71CA2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A267A"/>
    <w:multiLevelType w:val="multilevel"/>
    <w:tmpl w:val="9A960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237282"/>
    <w:multiLevelType w:val="hybridMultilevel"/>
    <w:tmpl w:val="5C20B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E549D"/>
    <w:multiLevelType w:val="multilevel"/>
    <w:tmpl w:val="97AAE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254B43"/>
    <w:multiLevelType w:val="multilevel"/>
    <w:tmpl w:val="30267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BF4E14"/>
    <w:multiLevelType w:val="multilevel"/>
    <w:tmpl w:val="5A363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330767"/>
    <w:multiLevelType w:val="hybridMultilevel"/>
    <w:tmpl w:val="5EF0AF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C2F05"/>
    <w:multiLevelType w:val="multilevel"/>
    <w:tmpl w:val="2F5E7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3F42FD"/>
    <w:multiLevelType w:val="multilevel"/>
    <w:tmpl w:val="40A2E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4664CBF"/>
    <w:multiLevelType w:val="multilevel"/>
    <w:tmpl w:val="0512C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8A6286A"/>
    <w:multiLevelType w:val="multilevel"/>
    <w:tmpl w:val="28BC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3481A08"/>
    <w:multiLevelType w:val="multilevel"/>
    <w:tmpl w:val="CD500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3C30BD0"/>
    <w:multiLevelType w:val="multilevel"/>
    <w:tmpl w:val="ACBE9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514B4B"/>
    <w:multiLevelType w:val="hybridMultilevel"/>
    <w:tmpl w:val="A074E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9C57DD"/>
    <w:multiLevelType w:val="multilevel"/>
    <w:tmpl w:val="A5CE6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6A5A44"/>
    <w:multiLevelType w:val="multilevel"/>
    <w:tmpl w:val="7A30D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8A1042A"/>
    <w:multiLevelType w:val="multilevel"/>
    <w:tmpl w:val="B768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8F05A45"/>
    <w:multiLevelType w:val="multilevel"/>
    <w:tmpl w:val="BABA1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A916894"/>
    <w:multiLevelType w:val="multilevel"/>
    <w:tmpl w:val="9404D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0"/>
  </w:num>
  <w:num w:numId="3">
    <w:abstractNumId w:val="2"/>
  </w:num>
  <w:num w:numId="4">
    <w:abstractNumId w:val="17"/>
  </w:num>
  <w:num w:numId="5">
    <w:abstractNumId w:val="15"/>
  </w:num>
  <w:num w:numId="6">
    <w:abstractNumId w:val="7"/>
  </w:num>
  <w:num w:numId="7">
    <w:abstractNumId w:val="16"/>
  </w:num>
  <w:num w:numId="8">
    <w:abstractNumId w:val="9"/>
  </w:num>
  <w:num w:numId="9">
    <w:abstractNumId w:val="4"/>
  </w:num>
  <w:num w:numId="10">
    <w:abstractNumId w:val="8"/>
  </w:num>
  <w:num w:numId="11">
    <w:abstractNumId w:val="6"/>
  </w:num>
  <w:num w:numId="12">
    <w:abstractNumId w:val="10"/>
  </w:num>
  <w:num w:numId="13">
    <w:abstractNumId w:val="14"/>
  </w:num>
  <w:num w:numId="14">
    <w:abstractNumId w:val="3"/>
  </w:num>
  <w:num w:numId="15">
    <w:abstractNumId w:val="11"/>
  </w:num>
  <w:num w:numId="16">
    <w:abstractNumId w:val="5"/>
  </w:num>
  <w:num w:numId="17">
    <w:abstractNumId w:val="12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12FE"/>
    <w:rsid w:val="000A75A4"/>
    <w:rsid w:val="0011471E"/>
    <w:rsid w:val="00144F23"/>
    <w:rsid w:val="0016478C"/>
    <w:rsid w:val="001743B5"/>
    <w:rsid w:val="00186450"/>
    <w:rsid w:val="001E5A76"/>
    <w:rsid w:val="001F14C5"/>
    <w:rsid w:val="0027202A"/>
    <w:rsid w:val="002F2EF2"/>
    <w:rsid w:val="0031380D"/>
    <w:rsid w:val="00342112"/>
    <w:rsid w:val="0034351E"/>
    <w:rsid w:val="003967F7"/>
    <w:rsid w:val="003A1681"/>
    <w:rsid w:val="003C1807"/>
    <w:rsid w:val="003C5F42"/>
    <w:rsid w:val="0047500A"/>
    <w:rsid w:val="004A6EE1"/>
    <w:rsid w:val="00515468"/>
    <w:rsid w:val="0052148A"/>
    <w:rsid w:val="00543111"/>
    <w:rsid w:val="00551817"/>
    <w:rsid w:val="00565F30"/>
    <w:rsid w:val="005D0EFB"/>
    <w:rsid w:val="00647282"/>
    <w:rsid w:val="00674C41"/>
    <w:rsid w:val="00674E14"/>
    <w:rsid w:val="006B7078"/>
    <w:rsid w:val="006B7437"/>
    <w:rsid w:val="00737418"/>
    <w:rsid w:val="007411B6"/>
    <w:rsid w:val="007739F3"/>
    <w:rsid w:val="00807E7B"/>
    <w:rsid w:val="00835EE7"/>
    <w:rsid w:val="00845BF1"/>
    <w:rsid w:val="008A3B84"/>
    <w:rsid w:val="008B6E48"/>
    <w:rsid w:val="00927FD4"/>
    <w:rsid w:val="009B4442"/>
    <w:rsid w:val="009F1120"/>
    <w:rsid w:val="00A336C3"/>
    <w:rsid w:val="00A3376E"/>
    <w:rsid w:val="00A46994"/>
    <w:rsid w:val="00AA2A50"/>
    <w:rsid w:val="00AF2702"/>
    <w:rsid w:val="00B10764"/>
    <w:rsid w:val="00B335F6"/>
    <w:rsid w:val="00B41B94"/>
    <w:rsid w:val="00B513BB"/>
    <w:rsid w:val="00B94FD2"/>
    <w:rsid w:val="00BD0848"/>
    <w:rsid w:val="00C13DD5"/>
    <w:rsid w:val="00CD12FE"/>
    <w:rsid w:val="00CF609B"/>
    <w:rsid w:val="00D05962"/>
    <w:rsid w:val="00DB17DC"/>
    <w:rsid w:val="00E15DD7"/>
    <w:rsid w:val="00E32E11"/>
    <w:rsid w:val="00E62F1F"/>
    <w:rsid w:val="00E73554"/>
    <w:rsid w:val="00E749F0"/>
    <w:rsid w:val="00EA6026"/>
    <w:rsid w:val="00EF61AC"/>
    <w:rsid w:val="00F14947"/>
    <w:rsid w:val="00F17BF5"/>
    <w:rsid w:val="00F23E65"/>
    <w:rsid w:val="00F54939"/>
    <w:rsid w:val="00F71CA2"/>
    <w:rsid w:val="00FB3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BC4752D"/>
  <w15:docId w15:val="{F9DE2B1B-5261-49B2-BBB4-8D22FA6E2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B94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B41B94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12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41B94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41B94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B41B94"/>
    <w:rPr>
      <w:color w:val="800080"/>
      <w:u w:val="single"/>
    </w:rPr>
  </w:style>
  <w:style w:type="character" w:customStyle="1" w:styleId="10">
    <w:name w:val="Заголовок 1 Знак"/>
    <w:link w:val="1"/>
    <w:uiPriority w:val="9"/>
    <w:rsid w:val="00B41B9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B41B94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B41B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link w:val="HTML"/>
    <w:uiPriority w:val="99"/>
    <w:rsid w:val="00B41B94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B41B94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B41B94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B41B94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B41B94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B41B9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B41B94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B41B94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B41B94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B41B94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B41B94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rsid w:val="00B41B94"/>
    <w:rPr>
      <w:color w:val="FF9900"/>
    </w:rPr>
  </w:style>
  <w:style w:type="character" w:customStyle="1" w:styleId="small">
    <w:name w:val="small"/>
    <w:rsid w:val="00B41B94"/>
    <w:rPr>
      <w:sz w:val="16"/>
      <w:szCs w:val="16"/>
    </w:rPr>
  </w:style>
  <w:style w:type="character" w:customStyle="1" w:styleId="fill">
    <w:name w:val="fill"/>
    <w:rsid w:val="00B41B94"/>
    <w:rPr>
      <w:b/>
      <w:bCs/>
      <w:i/>
      <w:iCs/>
      <w:color w:val="FF0000"/>
    </w:rPr>
  </w:style>
  <w:style w:type="character" w:customStyle="1" w:styleId="maggd">
    <w:name w:val="maggd"/>
    <w:rsid w:val="00B41B94"/>
    <w:rPr>
      <w:color w:val="006400"/>
    </w:rPr>
  </w:style>
  <w:style w:type="character" w:customStyle="1" w:styleId="magusn">
    <w:name w:val="magusn"/>
    <w:rsid w:val="00B41B94"/>
    <w:rPr>
      <w:color w:val="006666"/>
    </w:rPr>
  </w:style>
  <w:style w:type="character" w:customStyle="1" w:styleId="enp">
    <w:name w:val="enp"/>
    <w:rsid w:val="00B41B94"/>
    <w:rPr>
      <w:color w:val="3C7828"/>
    </w:rPr>
  </w:style>
  <w:style w:type="character" w:customStyle="1" w:styleId="kdkss">
    <w:name w:val="kdkss"/>
    <w:rsid w:val="00B41B94"/>
    <w:rPr>
      <w:color w:val="BE780A"/>
    </w:rPr>
  </w:style>
  <w:style w:type="character" w:customStyle="1" w:styleId="actel">
    <w:name w:val="actel"/>
    <w:rsid w:val="00B41B94"/>
    <w:rPr>
      <w:color w:val="E36C0A"/>
    </w:rPr>
  </w:style>
  <w:style w:type="character" w:styleId="a6">
    <w:name w:val="annotation reference"/>
    <w:uiPriority w:val="99"/>
    <w:semiHidden/>
    <w:unhideWhenUsed/>
    <w:rsid w:val="00CD12F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D12FE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rsid w:val="00CD12FE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D12FE"/>
    <w:rPr>
      <w:b/>
      <w:bCs/>
    </w:rPr>
  </w:style>
  <w:style w:type="character" w:customStyle="1" w:styleId="aa">
    <w:name w:val="Тема примечания Знак"/>
    <w:link w:val="a9"/>
    <w:uiPriority w:val="99"/>
    <w:semiHidden/>
    <w:rsid w:val="00CD12FE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CD12F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CD12FE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CD12F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le-converted-space">
    <w:name w:val="apple-converted-space"/>
    <w:basedOn w:val="a0"/>
    <w:rsid w:val="008A3B84"/>
  </w:style>
  <w:style w:type="paragraph" w:styleId="ad">
    <w:name w:val="List Paragraph"/>
    <w:basedOn w:val="a"/>
    <w:uiPriority w:val="34"/>
    <w:qFormat/>
    <w:rsid w:val="008A3B84"/>
    <w:pPr>
      <w:ind w:left="720"/>
      <w:contextualSpacing/>
    </w:pPr>
  </w:style>
  <w:style w:type="paragraph" w:styleId="ae">
    <w:name w:val="header"/>
    <w:basedOn w:val="a"/>
    <w:link w:val="af"/>
    <w:uiPriority w:val="99"/>
    <w:semiHidden/>
    <w:unhideWhenUsed/>
    <w:rsid w:val="00F71CA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rsid w:val="00F71CA2"/>
    <w:rPr>
      <w:rFonts w:eastAsia="Times New Roman"/>
      <w:sz w:val="24"/>
      <w:szCs w:val="24"/>
    </w:rPr>
  </w:style>
  <w:style w:type="paragraph" w:styleId="af0">
    <w:name w:val="footer"/>
    <w:basedOn w:val="a"/>
    <w:link w:val="af1"/>
    <w:uiPriority w:val="99"/>
    <w:semiHidden/>
    <w:unhideWhenUsed/>
    <w:rsid w:val="00F71CA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semiHidden/>
    <w:rsid w:val="00F71CA2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2629</Words>
  <Characters>14989</Characters>
  <Application>Microsoft Office Word</Application>
  <DocSecurity>0</DocSecurity>
  <PresentationFormat>mxev47</PresentationFormat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казенного учреждения для целей бухучета. Положение о внутреннем финансовом контроле и график проведения внутренних проверок финансово-хозяйственной деятельности</vt:lpstr>
    </vt:vector>
  </TitlesOfParts>
  <Manager/>
  <Company/>
  <LinksUpToDate>false</LinksUpToDate>
  <CharactersWithSpaces>17583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казенного учреждения для целей бухучета. Положение о внутреннем финансовом контроле и график проведения внутренних проверок финансово-хозяйственной деятельности</dc:title>
  <dc:subject/>
  <dc:creator>Бухгалтер</dc:creator>
  <cp:keywords/>
  <dc:description>Подготовлено на базе материалов БСС «Система Главбух»</dc:description>
  <cp:lastModifiedBy>User</cp:lastModifiedBy>
  <cp:revision>15</cp:revision>
  <cp:lastPrinted>2023-11-11T06:06:00Z</cp:lastPrinted>
  <dcterms:created xsi:type="dcterms:W3CDTF">2018-02-10T11:11:00Z</dcterms:created>
  <dcterms:modified xsi:type="dcterms:W3CDTF">2024-03-29T08:15:00Z</dcterms:modified>
  <cp:category/>
</cp:coreProperties>
</file>